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98" w:type="dxa"/>
        <w:shd w:val="clear" w:color="auto" w:fill="FFFFFF"/>
        <w:tblLayout w:type="fixed"/>
        <w:tblLook w:val="0000" w:firstRow="0" w:lastRow="0" w:firstColumn="0" w:lastColumn="0" w:noHBand="0" w:noVBand="0"/>
      </w:tblPr>
      <w:tblGrid>
        <w:gridCol w:w="4938"/>
        <w:gridCol w:w="5573"/>
        <w:gridCol w:w="5387"/>
      </w:tblGrid>
      <w:tr w:rsidR="00553BFE" w:rsidRPr="005C1BE9" w:rsidTr="00B26471">
        <w:trPr>
          <w:trHeight w:val="957"/>
        </w:trPr>
        <w:tc>
          <w:tcPr>
            <w:tcW w:w="4938" w:type="dxa"/>
            <w:tcBorders>
              <w:top w:val="double" w:sz="4" w:space="0" w:color="000000"/>
              <w:left w:val="double" w:sz="4" w:space="0" w:color="000000"/>
              <w:bottom w:val="double" w:sz="4" w:space="0" w:color="000000"/>
            </w:tcBorders>
            <w:shd w:val="clear" w:color="auto" w:fill="FFFFFF"/>
          </w:tcPr>
          <w:p w:rsidR="0085546A" w:rsidRDefault="00D55624" w:rsidP="0085546A">
            <w:pPr>
              <w:pStyle w:val="BodyText"/>
              <w:jc w:val="center"/>
              <w:rPr>
                <w:rFonts w:ascii="Arial" w:eastAsia="Comic Sans MS" w:hAnsi="Arial" w:cs="Arial"/>
                <w:noProof/>
                <w:color w:val="000000"/>
                <w:sz w:val="28"/>
                <w:szCs w:val="28"/>
                <w:lang w:eastAsia="en-GB"/>
              </w:rPr>
            </w:pPr>
            <w:r>
              <w:rPr>
                <w:rFonts w:ascii="Arial" w:eastAsia="Comic Sans MS" w:hAnsi="Arial" w:cs="Arial"/>
                <w:noProof/>
                <w:color w:val="000000"/>
                <w:sz w:val="28"/>
                <w:szCs w:val="28"/>
                <w:lang w:eastAsia="en-GB"/>
              </w:rPr>
              <w:t>The Alton Practice</w:t>
            </w:r>
          </w:p>
          <w:p w:rsidR="00D55624" w:rsidRPr="005C1BE9" w:rsidRDefault="00C24CBE" w:rsidP="0085546A">
            <w:pPr>
              <w:pStyle w:val="BodyText"/>
              <w:jc w:val="center"/>
              <w:rPr>
                <w:rFonts w:ascii="Arial" w:hAnsi="Arial" w:cs="Arial"/>
                <w:b/>
              </w:rPr>
            </w:pPr>
            <w:r w:rsidRPr="00C24CBE">
              <w:rPr>
                <w:rFonts w:ascii="Arial" w:hAnsi="Arial" w:cs="Arial"/>
                <w:b/>
                <w:noProof/>
                <w:lang w:eastAsia="en-GB"/>
              </w:rPr>
              <w:drawing>
                <wp:inline distT="0" distB="0" distL="0" distR="0">
                  <wp:extent cx="2809875" cy="533337"/>
                  <wp:effectExtent l="0" t="0" r="0" b="635"/>
                  <wp:docPr id="1" name="Picture 1" descr="N:\Management\0000 NEW WEBSITE DOCUMENTS\Logo\Standard Logo Files\Original o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nagement\0000 NEW WEBSITE DOCUMENTS\Logo\Standard Logo Files\Original on 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1202" cy="552570"/>
                          </a:xfrm>
                          <a:prstGeom prst="rect">
                            <a:avLst/>
                          </a:prstGeom>
                          <a:noFill/>
                          <a:ln>
                            <a:noFill/>
                          </a:ln>
                        </pic:spPr>
                      </pic:pic>
                    </a:graphicData>
                  </a:graphic>
                </wp:inline>
              </w:drawing>
            </w:r>
          </w:p>
          <w:p w:rsidR="0085546A" w:rsidRDefault="0085546A" w:rsidP="0085546A">
            <w:pPr>
              <w:jc w:val="center"/>
              <w:rPr>
                <w:rFonts w:ascii="Arial" w:hAnsi="Arial" w:cs="Arial"/>
                <w:b/>
              </w:rPr>
            </w:pPr>
            <w:r>
              <w:rPr>
                <w:rFonts w:ascii="Arial" w:hAnsi="Arial" w:cs="Arial"/>
                <w:b/>
              </w:rPr>
              <w:t xml:space="preserve">Patient Information – </w:t>
            </w:r>
            <w:r w:rsidR="002B7CA8">
              <w:rPr>
                <w:rFonts w:ascii="Arial" w:hAnsi="Arial" w:cs="Arial"/>
                <w:b/>
              </w:rPr>
              <w:t>May 2020</w:t>
            </w:r>
          </w:p>
          <w:p w:rsidR="0085546A" w:rsidRDefault="0085546A" w:rsidP="0085546A">
            <w:pPr>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14:anchorId="37C3CB85" wp14:editId="6D63729F">
                      <wp:simplePos x="0" y="0"/>
                      <wp:positionH relativeFrom="column">
                        <wp:posOffset>20955</wp:posOffset>
                      </wp:positionH>
                      <wp:positionV relativeFrom="paragraph">
                        <wp:posOffset>82550</wp:posOffset>
                      </wp:positionV>
                      <wp:extent cx="2943225" cy="13620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362075"/>
                              </a:xfrm>
                              <a:prstGeom prst="rect">
                                <a:avLst/>
                              </a:prstGeom>
                              <a:solidFill>
                                <a:srgbClr val="FFFFFF"/>
                              </a:solidFill>
                              <a:ln w="9525">
                                <a:solidFill>
                                  <a:srgbClr val="000000"/>
                                </a:solidFill>
                                <a:miter lim="800000"/>
                                <a:headEnd/>
                                <a:tailEnd/>
                              </a:ln>
                            </wps:spPr>
                            <wps:txbx>
                              <w:txbxContent>
                                <w:p w:rsidR="0085546A" w:rsidRPr="005C1BE9" w:rsidRDefault="0085546A" w:rsidP="0085546A">
                                  <w:pPr>
                                    <w:jc w:val="center"/>
                                    <w:rPr>
                                      <w:rFonts w:ascii="Arial" w:hAnsi="Arial" w:cs="Arial"/>
                                      <w:iCs/>
                                    </w:rPr>
                                  </w:pPr>
                                  <w:r w:rsidRPr="005C1BE9">
                                    <w:rPr>
                                      <w:rFonts w:ascii="Arial" w:hAnsi="Arial" w:cs="Arial"/>
                                      <w:iCs/>
                                    </w:rPr>
                                    <w:t xml:space="preserve">208-210 Roehampton Lane, </w:t>
                                  </w:r>
                                </w:p>
                                <w:p w:rsidR="0085546A" w:rsidRPr="005C1BE9" w:rsidRDefault="0085546A" w:rsidP="0085546A">
                                  <w:pPr>
                                    <w:jc w:val="center"/>
                                    <w:rPr>
                                      <w:rFonts w:ascii="Arial" w:hAnsi="Arial" w:cs="Arial"/>
                                      <w:iCs/>
                                    </w:rPr>
                                  </w:pPr>
                                  <w:r w:rsidRPr="005C1BE9">
                                    <w:rPr>
                                      <w:rFonts w:ascii="Arial" w:hAnsi="Arial" w:cs="Arial"/>
                                      <w:iCs/>
                                    </w:rPr>
                                    <w:t>London SW15 4LE</w:t>
                                  </w:r>
                                </w:p>
                                <w:p w:rsidR="0085546A" w:rsidRPr="005C1BE9" w:rsidRDefault="0085546A" w:rsidP="0085546A">
                                  <w:pPr>
                                    <w:jc w:val="center"/>
                                    <w:rPr>
                                      <w:rFonts w:ascii="Arial" w:hAnsi="Arial" w:cs="Arial"/>
                                      <w:iCs/>
                                    </w:rPr>
                                  </w:pPr>
                                  <w:r w:rsidRPr="005C1BE9">
                                    <w:rPr>
                                      <w:rFonts w:ascii="Arial" w:hAnsi="Arial" w:cs="Arial"/>
                                      <w:iCs/>
                                    </w:rPr>
                                    <w:t xml:space="preserve">Tel: 0208 788 4844  </w:t>
                                  </w:r>
                                </w:p>
                                <w:p w:rsidR="0085546A" w:rsidRPr="005C1BE9" w:rsidRDefault="0085546A" w:rsidP="0085546A">
                                  <w:pPr>
                                    <w:jc w:val="center"/>
                                    <w:rPr>
                                      <w:rFonts w:ascii="Arial" w:hAnsi="Arial" w:cs="Arial"/>
                                      <w:iCs/>
                                      <w:sz w:val="22"/>
                                      <w:szCs w:val="22"/>
                                    </w:rPr>
                                  </w:pPr>
                                </w:p>
                                <w:p w:rsidR="0085546A" w:rsidRDefault="0085546A" w:rsidP="0085546A">
                                  <w:pPr>
                                    <w:jc w:val="center"/>
                                    <w:rPr>
                                      <w:rFonts w:ascii="Arial" w:hAnsi="Arial" w:cs="Arial"/>
                                    </w:rPr>
                                  </w:pPr>
                                  <w:r w:rsidRPr="005C1BE9">
                                    <w:rPr>
                                      <w:rFonts w:ascii="Arial" w:hAnsi="Arial" w:cs="Arial"/>
                                    </w:rPr>
                                    <w:t>Email</w:t>
                                  </w:r>
                                  <w:r>
                                    <w:rPr>
                                      <w:rFonts w:ascii="Arial" w:hAnsi="Arial" w:cs="Arial"/>
                                    </w:rPr>
                                    <w:t xml:space="preserve">:  </w:t>
                                  </w:r>
                                  <w:hyperlink r:id="rId6" w:history="1">
                                    <w:r w:rsidR="002B7CA8" w:rsidRPr="000B2312">
                                      <w:rPr>
                                        <w:rStyle w:val="Hyperlink"/>
                                        <w:rFonts w:ascii="Arial" w:hAnsi="Arial" w:cs="Arial"/>
                                      </w:rPr>
                                      <w:t>swlccg.altonpractice@nhs.net</w:t>
                                    </w:r>
                                  </w:hyperlink>
                                </w:p>
                                <w:p w:rsidR="0085546A" w:rsidRDefault="0085546A" w:rsidP="0085546A">
                                  <w:pPr>
                                    <w:jc w:val="center"/>
                                    <w:rPr>
                                      <w:rFonts w:ascii="Arial" w:hAnsi="Arial" w:cs="Arial"/>
                                    </w:rPr>
                                  </w:pPr>
                                  <w:r>
                                    <w:rPr>
                                      <w:rFonts w:ascii="Arial" w:hAnsi="Arial" w:cs="Arial"/>
                                    </w:rPr>
                                    <w:t xml:space="preserve">Website: </w:t>
                                  </w:r>
                                  <w:hyperlink r:id="rId7" w:history="1">
                                    <w:r w:rsidRPr="006053A0">
                                      <w:rPr>
                                        <w:rStyle w:val="Hyperlink"/>
                                        <w:rFonts w:ascii="Arial" w:hAnsi="Arial" w:cs="Arial"/>
                                      </w:rPr>
                                      <w:t>www.altonpractice.com</w:t>
                                    </w:r>
                                  </w:hyperlink>
                                </w:p>
                                <w:p w:rsidR="0085546A" w:rsidRPr="005C1BE9" w:rsidRDefault="0085546A" w:rsidP="0085546A">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3CB85" id="_x0000_t202" coordsize="21600,21600" o:spt="202" path="m,l,21600r21600,l21600,xe">
                      <v:stroke joinstyle="miter"/>
                      <v:path gradientshapeok="t" o:connecttype="rect"/>
                    </v:shapetype>
                    <v:shape id="Text Box 3" o:spid="_x0000_s1026" type="#_x0000_t202" style="position:absolute;margin-left:1.65pt;margin-top:6.5pt;width:231.7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">
                      <v:textbox>
                        <w:txbxContent>
                          <w:p w:rsidR="0085546A" w:rsidRPr="005C1BE9" w:rsidRDefault="0085546A" w:rsidP="0085546A">
                            <w:pPr>
                              <w:jc w:val="center"/>
                              <w:rPr>
                                <w:rFonts w:ascii="Arial" w:hAnsi="Arial" w:cs="Arial"/>
                                <w:iCs/>
                              </w:rPr>
                            </w:pPr>
                            <w:r w:rsidRPr="005C1BE9">
                              <w:rPr>
                                <w:rFonts w:ascii="Arial" w:hAnsi="Arial" w:cs="Arial"/>
                                <w:iCs/>
                              </w:rPr>
                              <w:t xml:space="preserve">208-210 Roehampton Lane, </w:t>
                            </w:r>
                          </w:p>
                          <w:p w:rsidR="0085546A" w:rsidRPr="005C1BE9" w:rsidRDefault="0085546A" w:rsidP="0085546A">
                            <w:pPr>
                              <w:jc w:val="center"/>
                              <w:rPr>
                                <w:rFonts w:ascii="Arial" w:hAnsi="Arial" w:cs="Arial"/>
                                <w:iCs/>
                              </w:rPr>
                            </w:pPr>
                            <w:r w:rsidRPr="005C1BE9">
                              <w:rPr>
                                <w:rFonts w:ascii="Arial" w:hAnsi="Arial" w:cs="Arial"/>
                                <w:iCs/>
                              </w:rPr>
                              <w:t>London SW15 4LE</w:t>
                            </w:r>
                          </w:p>
                          <w:p w:rsidR="0085546A" w:rsidRPr="005C1BE9" w:rsidRDefault="0085546A" w:rsidP="0085546A">
                            <w:pPr>
                              <w:jc w:val="center"/>
                              <w:rPr>
                                <w:rFonts w:ascii="Arial" w:hAnsi="Arial" w:cs="Arial"/>
                                <w:iCs/>
                              </w:rPr>
                            </w:pPr>
                            <w:r w:rsidRPr="005C1BE9">
                              <w:rPr>
                                <w:rFonts w:ascii="Arial" w:hAnsi="Arial" w:cs="Arial"/>
                                <w:iCs/>
                              </w:rPr>
                              <w:t xml:space="preserve">Tel: 0208 788 4844  </w:t>
                            </w:r>
                          </w:p>
                          <w:p w:rsidR="0085546A" w:rsidRPr="005C1BE9" w:rsidRDefault="0085546A" w:rsidP="0085546A">
                            <w:pPr>
                              <w:jc w:val="center"/>
                              <w:rPr>
                                <w:rFonts w:ascii="Arial" w:hAnsi="Arial" w:cs="Arial"/>
                                <w:iCs/>
                                <w:sz w:val="22"/>
                                <w:szCs w:val="22"/>
                              </w:rPr>
                            </w:pPr>
                          </w:p>
                          <w:p w:rsidR="0085546A" w:rsidRDefault="0085546A" w:rsidP="0085546A">
                            <w:pPr>
                              <w:jc w:val="center"/>
                              <w:rPr>
                                <w:rFonts w:ascii="Arial" w:hAnsi="Arial" w:cs="Arial"/>
                              </w:rPr>
                            </w:pPr>
                            <w:r w:rsidRPr="005C1BE9">
                              <w:rPr>
                                <w:rFonts w:ascii="Arial" w:hAnsi="Arial" w:cs="Arial"/>
                              </w:rPr>
                              <w:t>Email</w:t>
                            </w:r>
                            <w:r>
                              <w:rPr>
                                <w:rFonts w:ascii="Arial" w:hAnsi="Arial" w:cs="Arial"/>
                              </w:rPr>
                              <w:t xml:space="preserve">:  </w:t>
                            </w:r>
                            <w:hyperlink r:id="rId8" w:history="1">
                              <w:r w:rsidR="002B7CA8" w:rsidRPr="000B2312">
                                <w:rPr>
                                  <w:rStyle w:val="Hyperlink"/>
                                  <w:rFonts w:ascii="Arial" w:hAnsi="Arial" w:cs="Arial"/>
                                </w:rPr>
                                <w:t>swlccg.altonpractice@nhs.net</w:t>
                              </w:r>
                            </w:hyperlink>
                          </w:p>
                          <w:p w:rsidR="0085546A" w:rsidRDefault="0085546A" w:rsidP="0085546A">
                            <w:pPr>
                              <w:jc w:val="center"/>
                              <w:rPr>
                                <w:rFonts w:ascii="Arial" w:hAnsi="Arial" w:cs="Arial"/>
                              </w:rPr>
                            </w:pPr>
                            <w:r>
                              <w:rPr>
                                <w:rFonts w:ascii="Arial" w:hAnsi="Arial" w:cs="Arial"/>
                              </w:rPr>
                              <w:t xml:space="preserve">Website: </w:t>
                            </w:r>
                            <w:hyperlink r:id="rId9" w:history="1">
                              <w:r w:rsidRPr="006053A0">
                                <w:rPr>
                                  <w:rStyle w:val="Hyperlink"/>
                                  <w:rFonts w:ascii="Arial" w:hAnsi="Arial" w:cs="Arial"/>
                                </w:rPr>
                                <w:t>www.altonpractice.com</w:t>
                              </w:r>
                            </w:hyperlink>
                          </w:p>
                          <w:p w:rsidR="0085546A" w:rsidRPr="005C1BE9" w:rsidRDefault="0085546A" w:rsidP="0085546A">
                            <w:pPr>
                              <w:jc w:val="center"/>
                              <w:rPr>
                                <w:rFonts w:ascii="Arial" w:hAnsi="Arial" w:cs="Arial"/>
                              </w:rPr>
                            </w:pPr>
                          </w:p>
                        </w:txbxContent>
                      </v:textbox>
                    </v:shape>
                  </w:pict>
                </mc:Fallback>
              </mc:AlternateContent>
            </w:r>
          </w:p>
          <w:p w:rsidR="0085546A" w:rsidRDefault="0085546A" w:rsidP="0085546A">
            <w:pPr>
              <w:rPr>
                <w:rFonts w:ascii="Arial" w:hAnsi="Arial" w:cs="Arial"/>
                <w:b/>
              </w:rPr>
            </w:pPr>
          </w:p>
          <w:p w:rsidR="0085546A" w:rsidRDefault="0085546A" w:rsidP="0085546A">
            <w:pPr>
              <w:rPr>
                <w:rFonts w:ascii="Arial" w:hAnsi="Arial" w:cs="Arial"/>
                <w:b/>
              </w:rPr>
            </w:pPr>
          </w:p>
          <w:p w:rsidR="0085546A" w:rsidRDefault="0085546A" w:rsidP="0085546A">
            <w:pPr>
              <w:rPr>
                <w:rFonts w:ascii="Arial" w:hAnsi="Arial" w:cs="Arial"/>
                <w:b/>
              </w:rPr>
            </w:pPr>
          </w:p>
          <w:p w:rsidR="0085546A" w:rsidRPr="005C1BE9" w:rsidRDefault="0085546A" w:rsidP="0085546A">
            <w:pPr>
              <w:rPr>
                <w:rFonts w:ascii="Arial" w:hAnsi="Arial" w:cs="Arial"/>
                <w:b/>
              </w:rPr>
            </w:pPr>
          </w:p>
          <w:p w:rsidR="0085546A" w:rsidRDefault="0085546A" w:rsidP="0085546A">
            <w:pPr>
              <w:jc w:val="center"/>
              <w:rPr>
                <w:rFonts w:ascii="Arial" w:hAnsi="Arial" w:cs="Arial"/>
                <w:b/>
                <w:iCs/>
                <w:u w:val="single"/>
              </w:rPr>
            </w:pPr>
          </w:p>
          <w:p w:rsidR="0085546A" w:rsidRDefault="0085546A" w:rsidP="0085546A">
            <w:pPr>
              <w:jc w:val="center"/>
              <w:rPr>
                <w:rFonts w:ascii="Arial" w:hAnsi="Arial" w:cs="Arial"/>
                <w:b/>
                <w:iCs/>
                <w:u w:val="single"/>
              </w:rPr>
            </w:pPr>
          </w:p>
          <w:p w:rsidR="0085546A" w:rsidRDefault="0085546A" w:rsidP="0085546A">
            <w:pPr>
              <w:jc w:val="center"/>
              <w:rPr>
                <w:rFonts w:ascii="Arial" w:hAnsi="Arial" w:cs="Arial"/>
                <w:b/>
                <w:iCs/>
                <w:u w:val="single"/>
              </w:rPr>
            </w:pPr>
          </w:p>
          <w:p w:rsidR="0085546A" w:rsidRDefault="0085546A" w:rsidP="0085546A">
            <w:pPr>
              <w:rPr>
                <w:rFonts w:ascii="Arial" w:hAnsi="Arial" w:cs="Arial"/>
                <w:b/>
                <w:iCs/>
                <w:u w:val="single"/>
              </w:rPr>
            </w:pPr>
          </w:p>
          <w:p w:rsidR="0085546A" w:rsidRPr="005C1BE9" w:rsidRDefault="0085546A" w:rsidP="0085546A">
            <w:pPr>
              <w:rPr>
                <w:rFonts w:ascii="Arial" w:hAnsi="Arial" w:cs="Arial"/>
                <w:b/>
                <w:iCs/>
              </w:rPr>
            </w:pPr>
            <w:r w:rsidRPr="005C1BE9">
              <w:rPr>
                <w:rFonts w:ascii="Arial" w:hAnsi="Arial" w:cs="Arial"/>
                <w:b/>
                <w:iCs/>
                <w:u w:val="single"/>
              </w:rPr>
              <w:t>OPENING HOURS</w:t>
            </w:r>
            <w:r>
              <w:rPr>
                <w:rFonts w:ascii="Arial" w:hAnsi="Arial" w:cs="Arial"/>
                <w:b/>
                <w:iCs/>
                <w:u w:val="single"/>
              </w:rPr>
              <w:t xml:space="preserve"> Monday to Friday</w:t>
            </w:r>
          </w:p>
          <w:p w:rsidR="0085546A" w:rsidRDefault="0085546A" w:rsidP="0085546A">
            <w:pPr>
              <w:jc w:val="center"/>
              <w:rPr>
                <w:rFonts w:ascii="Arial" w:hAnsi="Arial" w:cs="Arial"/>
                <w:b/>
                <w:iCs/>
              </w:rPr>
            </w:pPr>
          </w:p>
          <w:p w:rsidR="0085546A" w:rsidRDefault="004B3B24" w:rsidP="0085546A">
            <w:pPr>
              <w:rPr>
                <w:rFonts w:ascii="Arial" w:hAnsi="Arial" w:cs="Arial"/>
                <w:b/>
                <w:iCs/>
              </w:rPr>
            </w:pPr>
            <w:r>
              <w:rPr>
                <w:rFonts w:ascii="Arial" w:hAnsi="Arial" w:cs="Arial"/>
                <w:b/>
                <w:iCs/>
              </w:rPr>
              <w:t>Doors Open:   8.00</w:t>
            </w:r>
            <w:r w:rsidR="0085546A">
              <w:rPr>
                <w:rFonts w:ascii="Arial" w:hAnsi="Arial" w:cs="Arial"/>
                <w:b/>
                <w:iCs/>
              </w:rPr>
              <w:t xml:space="preserve">am – 1.00pm                          </w:t>
            </w:r>
          </w:p>
          <w:p w:rsidR="0085546A" w:rsidRPr="005C1BE9" w:rsidRDefault="004B3B24" w:rsidP="0085546A">
            <w:pPr>
              <w:rPr>
                <w:rFonts w:ascii="Arial" w:hAnsi="Arial" w:cs="Arial"/>
                <w:b/>
                <w:iCs/>
              </w:rPr>
            </w:pPr>
            <w:r>
              <w:rPr>
                <w:rFonts w:ascii="Arial" w:hAnsi="Arial" w:cs="Arial"/>
                <w:b/>
                <w:iCs/>
              </w:rPr>
              <w:t xml:space="preserve">                         2</w:t>
            </w:r>
            <w:r w:rsidR="0085546A">
              <w:rPr>
                <w:rFonts w:ascii="Arial" w:hAnsi="Arial" w:cs="Arial"/>
                <w:b/>
                <w:iCs/>
              </w:rPr>
              <w:t xml:space="preserve">pm - 6.30pm       </w:t>
            </w:r>
          </w:p>
          <w:p w:rsidR="0085546A" w:rsidRDefault="0085546A" w:rsidP="0085546A">
            <w:pPr>
              <w:jc w:val="both"/>
              <w:rPr>
                <w:rFonts w:ascii="Arial" w:hAnsi="Arial" w:cs="Arial"/>
                <w:b/>
                <w:iCs/>
                <w:sz w:val="20"/>
                <w:szCs w:val="20"/>
              </w:rPr>
            </w:pPr>
            <w:r w:rsidRPr="005C1BE9">
              <w:rPr>
                <w:rFonts w:ascii="Arial" w:hAnsi="Arial" w:cs="Arial"/>
                <w:b/>
                <w:iCs/>
                <w:sz w:val="20"/>
                <w:szCs w:val="20"/>
              </w:rPr>
              <w:t>(</w:t>
            </w:r>
            <w:r>
              <w:rPr>
                <w:rFonts w:ascii="Arial" w:hAnsi="Arial" w:cs="Arial"/>
                <w:b/>
                <w:iCs/>
                <w:sz w:val="20"/>
                <w:szCs w:val="20"/>
              </w:rPr>
              <w:t xml:space="preserve">Monday; </w:t>
            </w:r>
            <w:r w:rsidRPr="005C1BE9">
              <w:rPr>
                <w:rFonts w:ascii="Arial" w:hAnsi="Arial" w:cs="Arial"/>
                <w:b/>
                <w:iCs/>
                <w:sz w:val="20"/>
                <w:szCs w:val="20"/>
              </w:rPr>
              <w:t xml:space="preserve">extended hours </w:t>
            </w:r>
            <w:r>
              <w:rPr>
                <w:rFonts w:ascii="Arial" w:hAnsi="Arial" w:cs="Arial"/>
                <w:b/>
                <w:iCs/>
                <w:sz w:val="20"/>
                <w:szCs w:val="20"/>
              </w:rPr>
              <w:t>by appointment only 18.30-20.30)</w:t>
            </w:r>
          </w:p>
          <w:p w:rsidR="0085546A" w:rsidRDefault="004B3B24" w:rsidP="0085546A">
            <w:pPr>
              <w:rPr>
                <w:rFonts w:ascii="Arial" w:hAnsi="Arial" w:cs="Arial"/>
                <w:b/>
                <w:iCs/>
              </w:rPr>
            </w:pPr>
            <w:r>
              <w:rPr>
                <w:rFonts w:ascii="Arial" w:hAnsi="Arial" w:cs="Arial"/>
                <w:b/>
                <w:iCs/>
              </w:rPr>
              <w:t>Telephone Lines open: 8.00</w:t>
            </w:r>
            <w:r w:rsidR="0085546A">
              <w:rPr>
                <w:rFonts w:ascii="Arial" w:hAnsi="Arial" w:cs="Arial"/>
                <w:b/>
                <w:iCs/>
              </w:rPr>
              <w:t xml:space="preserve">am-6.30pm </w:t>
            </w:r>
          </w:p>
          <w:p w:rsidR="0085546A" w:rsidRDefault="0085546A" w:rsidP="0085546A">
            <w:pPr>
              <w:rPr>
                <w:rFonts w:ascii="Arial" w:hAnsi="Arial" w:cs="Arial"/>
                <w:b/>
                <w:iCs/>
              </w:rPr>
            </w:pPr>
          </w:p>
          <w:p w:rsidR="0085546A" w:rsidRPr="006B4394" w:rsidRDefault="0085546A" w:rsidP="0085546A">
            <w:pPr>
              <w:rPr>
                <w:rFonts w:ascii="Arial" w:hAnsi="Arial" w:cs="Arial"/>
                <w:sz w:val="22"/>
                <w:szCs w:val="22"/>
              </w:rPr>
            </w:pPr>
            <w:r w:rsidRPr="006B4394">
              <w:rPr>
                <w:rFonts w:ascii="Arial" w:hAnsi="Arial" w:cs="Arial"/>
                <w:b/>
                <w:sz w:val="22"/>
                <w:szCs w:val="22"/>
              </w:rPr>
              <w:t>Weekend appointments</w:t>
            </w:r>
            <w:r w:rsidRPr="006B4394">
              <w:rPr>
                <w:rFonts w:ascii="Arial" w:hAnsi="Arial" w:cs="Arial"/>
                <w:sz w:val="22"/>
                <w:szCs w:val="22"/>
              </w:rPr>
              <w:t xml:space="preserve"> are available at </w:t>
            </w:r>
            <w:r>
              <w:rPr>
                <w:rFonts w:ascii="Arial" w:hAnsi="Arial" w:cs="Arial"/>
                <w:sz w:val="22"/>
                <w:szCs w:val="22"/>
              </w:rPr>
              <w:t>the extended hours Hub which is</w:t>
            </w:r>
            <w:r w:rsidRPr="006B4394">
              <w:rPr>
                <w:rFonts w:ascii="Arial" w:hAnsi="Arial" w:cs="Arial"/>
                <w:sz w:val="22"/>
                <w:szCs w:val="22"/>
              </w:rPr>
              <w:t xml:space="preserve"> based at the </w:t>
            </w:r>
            <w:r w:rsidR="004B3B24">
              <w:rPr>
                <w:rFonts w:ascii="Arial" w:hAnsi="Arial" w:cs="Arial"/>
                <w:sz w:val="22"/>
                <w:szCs w:val="22"/>
              </w:rPr>
              <w:t>Queen Mary’s Hospital</w:t>
            </w:r>
            <w:r w:rsidRPr="006B4394">
              <w:rPr>
                <w:rFonts w:ascii="Arial" w:hAnsi="Arial" w:cs="Arial"/>
                <w:sz w:val="22"/>
                <w:szCs w:val="22"/>
              </w:rPr>
              <w:t xml:space="preserve"> and are bookable from our reception.</w:t>
            </w:r>
          </w:p>
          <w:p w:rsidR="0085546A" w:rsidRDefault="0085546A" w:rsidP="0085546A">
            <w:pPr>
              <w:rPr>
                <w:rFonts w:ascii="Arial" w:hAnsi="Arial" w:cs="Arial"/>
                <w:b/>
                <w:iCs/>
              </w:rPr>
            </w:pPr>
          </w:p>
          <w:p w:rsidR="0085546A" w:rsidRPr="005C1BE9" w:rsidRDefault="0085546A" w:rsidP="0085546A">
            <w:pPr>
              <w:rPr>
                <w:rFonts w:ascii="Arial" w:hAnsi="Arial" w:cs="Arial"/>
                <w:b/>
                <w:iCs/>
              </w:rPr>
            </w:pPr>
            <w:r>
              <w:rPr>
                <w:rFonts w:ascii="Arial" w:hAnsi="Arial" w:cs="Arial"/>
                <w:b/>
                <w:iCs/>
              </w:rPr>
              <w:t xml:space="preserve">Test results : </w:t>
            </w:r>
            <w:r>
              <w:rPr>
                <w:rFonts w:ascii="Arial" w:hAnsi="Arial" w:cs="Arial"/>
                <w:iCs/>
              </w:rPr>
              <w:t>Phone after 12 noon</w:t>
            </w:r>
          </w:p>
          <w:p w:rsidR="0085546A" w:rsidRPr="005C1BE9" w:rsidRDefault="0085546A" w:rsidP="0085546A">
            <w:pPr>
              <w:jc w:val="both"/>
              <w:rPr>
                <w:rFonts w:ascii="Arial" w:hAnsi="Arial" w:cs="Arial"/>
                <w:b/>
                <w:iCs/>
              </w:rPr>
            </w:pPr>
          </w:p>
          <w:p w:rsidR="0085546A" w:rsidRDefault="0085546A" w:rsidP="0085546A">
            <w:pPr>
              <w:jc w:val="both"/>
              <w:rPr>
                <w:rFonts w:ascii="Arial" w:hAnsi="Arial" w:cs="Arial"/>
                <w:iCs/>
              </w:rPr>
            </w:pPr>
            <w:r w:rsidRPr="005C1BE9">
              <w:rPr>
                <w:rFonts w:ascii="Arial" w:hAnsi="Arial" w:cs="Arial"/>
                <w:b/>
                <w:iCs/>
              </w:rPr>
              <w:t xml:space="preserve">Patient online services: </w:t>
            </w:r>
            <w:r>
              <w:rPr>
                <w:rFonts w:ascii="Arial" w:hAnsi="Arial" w:cs="Arial"/>
                <w:iCs/>
              </w:rPr>
              <w:t>To book and cancel GP appointments, or order repeat prescriptions, ask at Reception for a registration form for this service.</w:t>
            </w:r>
          </w:p>
          <w:p w:rsidR="0085546A" w:rsidRPr="00492DE0" w:rsidRDefault="0085546A" w:rsidP="0085546A">
            <w:pPr>
              <w:jc w:val="both"/>
              <w:rPr>
                <w:rFonts w:ascii="Arial" w:hAnsi="Arial" w:cs="Arial"/>
                <w:iCs/>
              </w:rPr>
            </w:pPr>
          </w:p>
          <w:p w:rsidR="00553BFE" w:rsidRPr="00C917C2" w:rsidRDefault="0085546A" w:rsidP="00E5389E">
            <w:pPr>
              <w:rPr>
                <w:rFonts w:ascii="Arial" w:hAnsi="Arial" w:cs="Arial"/>
                <w:b/>
                <w:iCs/>
                <w:sz w:val="22"/>
                <w:szCs w:val="22"/>
              </w:rPr>
            </w:pPr>
            <w:r w:rsidRPr="00E5389E">
              <w:rPr>
                <w:rFonts w:ascii="Arial" w:eastAsia="Gentium Book Basic" w:hAnsi="Arial" w:cs="Arial"/>
                <w:sz w:val="36"/>
              </w:rPr>
              <w:t>Please ask Reception if you need this leaflet in large print</w:t>
            </w:r>
          </w:p>
        </w:tc>
        <w:tc>
          <w:tcPr>
            <w:tcW w:w="5573" w:type="dxa"/>
            <w:tcBorders>
              <w:top w:val="double" w:sz="4" w:space="0" w:color="000000"/>
              <w:left w:val="double" w:sz="4" w:space="0" w:color="000000"/>
              <w:bottom w:val="double" w:sz="4" w:space="0" w:color="000000"/>
            </w:tcBorders>
            <w:shd w:val="clear" w:color="auto" w:fill="FFFFFF"/>
          </w:tcPr>
          <w:p w:rsidR="00553BFE" w:rsidRPr="00492DE0" w:rsidRDefault="00553BFE" w:rsidP="001B3BE1">
            <w:pPr>
              <w:shd w:val="clear" w:color="auto" w:fill="92D050"/>
              <w:rPr>
                <w:rFonts w:ascii="Arial" w:hAnsi="Arial" w:cs="Arial"/>
                <w:b/>
                <w:iCs/>
                <w:szCs w:val="22"/>
              </w:rPr>
            </w:pPr>
            <w:r w:rsidRPr="00492DE0">
              <w:rPr>
                <w:rFonts w:ascii="Arial" w:hAnsi="Arial" w:cs="Arial"/>
                <w:b/>
                <w:iCs/>
                <w:sz w:val="22"/>
                <w:szCs w:val="22"/>
              </w:rPr>
              <w:t>CLINICAL TEAM</w:t>
            </w:r>
          </w:p>
          <w:p w:rsidR="00553BFE" w:rsidRPr="00265C50" w:rsidRDefault="00553BFE" w:rsidP="001B3BE1">
            <w:pPr>
              <w:spacing w:line="276" w:lineRule="auto"/>
              <w:jc w:val="right"/>
              <w:rPr>
                <w:rFonts w:ascii="Arial" w:hAnsi="Arial" w:cs="Arial"/>
                <w:sz w:val="22"/>
                <w:szCs w:val="22"/>
              </w:rPr>
            </w:pPr>
            <w:r w:rsidRPr="00265C50">
              <w:rPr>
                <w:rFonts w:ascii="Arial" w:hAnsi="Arial" w:cs="Arial"/>
                <w:b/>
                <w:sz w:val="22"/>
                <w:szCs w:val="22"/>
              </w:rPr>
              <w:t>Partners</w:t>
            </w:r>
            <w:r>
              <w:rPr>
                <w:rFonts w:ascii="Arial" w:hAnsi="Arial" w:cs="Arial"/>
                <w:b/>
                <w:sz w:val="22"/>
                <w:szCs w:val="22"/>
              </w:rPr>
              <w:t xml:space="preserve">                        </w:t>
            </w:r>
            <w:r w:rsidRPr="00265C50">
              <w:rPr>
                <w:rFonts w:ascii="Arial" w:hAnsi="Arial" w:cs="Arial"/>
                <w:b/>
                <w:sz w:val="22"/>
                <w:szCs w:val="22"/>
              </w:rPr>
              <w:t xml:space="preserve">       </w:t>
            </w:r>
            <w:r w:rsidRPr="00265C50">
              <w:rPr>
                <w:rFonts w:ascii="Arial" w:hAnsi="Arial" w:cs="Arial"/>
                <w:sz w:val="22"/>
                <w:szCs w:val="22"/>
              </w:rPr>
              <w:t>Dr Asim Hasan (m)</w:t>
            </w:r>
          </w:p>
          <w:p w:rsidR="00553BFE" w:rsidRPr="00265C50" w:rsidRDefault="00553BFE" w:rsidP="001B3BE1">
            <w:pPr>
              <w:jc w:val="right"/>
              <w:rPr>
                <w:rFonts w:ascii="Arial" w:hAnsi="Arial" w:cs="Arial"/>
                <w:sz w:val="22"/>
                <w:szCs w:val="22"/>
              </w:rPr>
            </w:pPr>
            <w:r w:rsidRPr="00265C50">
              <w:rPr>
                <w:rFonts w:ascii="Arial" w:hAnsi="Arial" w:cs="Arial"/>
                <w:sz w:val="22"/>
                <w:szCs w:val="22"/>
              </w:rPr>
              <w:t>Dr Farwa Hasan</w:t>
            </w:r>
            <w:r w:rsidRPr="00265C50">
              <w:rPr>
                <w:rFonts w:ascii="Arial" w:hAnsi="Arial" w:cs="Arial"/>
                <w:b/>
                <w:sz w:val="22"/>
                <w:szCs w:val="22"/>
              </w:rPr>
              <w:t xml:space="preserve"> </w:t>
            </w:r>
            <w:r w:rsidRPr="00265C50">
              <w:rPr>
                <w:rFonts w:ascii="Arial" w:hAnsi="Arial" w:cs="Arial"/>
                <w:sz w:val="22"/>
                <w:szCs w:val="22"/>
              </w:rPr>
              <w:t>(f)</w:t>
            </w:r>
          </w:p>
          <w:p w:rsidR="00553BFE" w:rsidRPr="00265C50" w:rsidRDefault="00553BFE" w:rsidP="001B3BE1">
            <w:pPr>
              <w:jc w:val="right"/>
              <w:rPr>
                <w:rFonts w:ascii="Arial" w:hAnsi="Arial" w:cs="Arial"/>
                <w:sz w:val="22"/>
                <w:szCs w:val="22"/>
              </w:rPr>
            </w:pPr>
            <w:r>
              <w:rPr>
                <w:rFonts w:ascii="Arial" w:hAnsi="Arial" w:cs="Arial"/>
                <w:sz w:val="22"/>
                <w:szCs w:val="22"/>
              </w:rPr>
              <w:t>------------------------------------------</w:t>
            </w:r>
            <w:r w:rsidR="00B26471">
              <w:rPr>
                <w:rFonts w:ascii="Arial" w:hAnsi="Arial" w:cs="Arial"/>
                <w:sz w:val="22"/>
                <w:szCs w:val="22"/>
              </w:rPr>
              <w:t>-------------------------------</w:t>
            </w:r>
          </w:p>
          <w:p w:rsidR="00553BFE" w:rsidRDefault="00553BFE" w:rsidP="001B3BE1">
            <w:pPr>
              <w:spacing w:line="276" w:lineRule="auto"/>
              <w:jc w:val="right"/>
              <w:rPr>
                <w:rFonts w:ascii="Arial" w:hAnsi="Arial" w:cs="Arial"/>
                <w:sz w:val="22"/>
                <w:szCs w:val="22"/>
              </w:rPr>
            </w:pPr>
            <w:r w:rsidRPr="00265C50">
              <w:rPr>
                <w:rFonts w:ascii="Arial" w:hAnsi="Arial" w:cs="Arial"/>
                <w:b/>
                <w:sz w:val="22"/>
                <w:szCs w:val="22"/>
              </w:rPr>
              <w:t>Practice Nurse</w:t>
            </w:r>
            <w:r>
              <w:rPr>
                <w:rFonts w:ascii="Arial" w:hAnsi="Arial" w:cs="Arial"/>
                <w:b/>
                <w:sz w:val="22"/>
                <w:szCs w:val="22"/>
              </w:rPr>
              <w:t xml:space="preserve">                 </w:t>
            </w:r>
            <w:r>
              <w:rPr>
                <w:rFonts w:ascii="Arial" w:hAnsi="Arial" w:cs="Arial"/>
                <w:sz w:val="22"/>
                <w:szCs w:val="22"/>
              </w:rPr>
              <w:t xml:space="preserve">        </w:t>
            </w:r>
            <w:r w:rsidR="002B7CA8">
              <w:rPr>
                <w:rFonts w:ascii="Arial" w:hAnsi="Arial" w:cs="Arial"/>
                <w:sz w:val="22"/>
                <w:szCs w:val="22"/>
              </w:rPr>
              <w:t>Ms G Hop</w:t>
            </w:r>
            <w:r w:rsidR="004B3B24">
              <w:rPr>
                <w:rFonts w:ascii="Arial" w:hAnsi="Arial" w:cs="Arial"/>
                <w:sz w:val="22"/>
                <w:szCs w:val="22"/>
              </w:rPr>
              <w:t>e</w:t>
            </w:r>
            <w:r w:rsidR="002B7CA8">
              <w:rPr>
                <w:rFonts w:ascii="Arial" w:hAnsi="Arial" w:cs="Arial"/>
                <w:sz w:val="22"/>
                <w:szCs w:val="22"/>
              </w:rPr>
              <w:t>well</w:t>
            </w:r>
            <w:r>
              <w:rPr>
                <w:rFonts w:ascii="Arial" w:hAnsi="Arial" w:cs="Arial"/>
                <w:sz w:val="22"/>
                <w:szCs w:val="22"/>
              </w:rPr>
              <w:t xml:space="preserve"> (f)</w:t>
            </w:r>
          </w:p>
          <w:p w:rsidR="0085546A" w:rsidRDefault="0085546A" w:rsidP="0085546A">
            <w:pPr>
              <w:spacing w:line="276" w:lineRule="auto"/>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Health Care Assistant                  </w:t>
            </w:r>
            <w:r>
              <w:rPr>
                <w:rFonts w:ascii="Arial" w:hAnsi="Arial" w:cs="Arial"/>
                <w:sz w:val="22"/>
                <w:szCs w:val="22"/>
              </w:rPr>
              <w:t>Mr R Cox (m)</w:t>
            </w:r>
          </w:p>
          <w:p w:rsidR="00553BFE" w:rsidRPr="006C55AB" w:rsidRDefault="00553BFE" w:rsidP="001B3BE1">
            <w:pPr>
              <w:spacing w:line="276" w:lineRule="auto"/>
              <w:jc w:val="right"/>
              <w:rPr>
                <w:rFonts w:ascii="Arial" w:hAnsi="Arial" w:cs="Arial"/>
                <w:sz w:val="22"/>
                <w:szCs w:val="22"/>
              </w:rPr>
            </w:pPr>
            <w:r>
              <w:rPr>
                <w:rFonts w:ascii="Arial" w:hAnsi="Arial" w:cs="Arial"/>
                <w:sz w:val="22"/>
                <w:szCs w:val="22"/>
              </w:rPr>
              <w:t>-------------------------------------------</w:t>
            </w:r>
            <w:r w:rsidR="00B26471">
              <w:rPr>
                <w:rFonts w:ascii="Arial" w:hAnsi="Arial" w:cs="Arial"/>
                <w:sz w:val="22"/>
                <w:szCs w:val="22"/>
              </w:rPr>
              <w:t>------------------------------</w:t>
            </w:r>
          </w:p>
          <w:p w:rsidR="00553BFE" w:rsidRPr="00492DE0" w:rsidRDefault="00553BFE" w:rsidP="001B3BE1">
            <w:pPr>
              <w:pStyle w:val="BodyText"/>
              <w:shd w:val="clear" w:color="auto" w:fill="92D050"/>
              <w:spacing w:after="0" w:line="240" w:lineRule="auto"/>
              <w:rPr>
                <w:rFonts w:ascii="Arial" w:hAnsi="Arial" w:cs="Arial"/>
                <w:b/>
                <w:iCs/>
                <w:sz w:val="20"/>
                <w:szCs w:val="22"/>
              </w:rPr>
            </w:pPr>
            <w:r w:rsidRPr="00492DE0">
              <w:rPr>
                <w:rFonts w:ascii="Arial" w:hAnsi="Arial" w:cs="Arial"/>
                <w:b/>
                <w:iCs/>
                <w:sz w:val="22"/>
                <w:szCs w:val="22"/>
              </w:rPr>
              <w:t>ADMINISTRATION</w:t>
            </w:r>
          </w:p>
          <w:p w:rsidR="00553BFE" w:rsidRDefault="00553BFE" w:rsidP="001B3BE1">
            <w:pPr>
              <w:pStyle w:val="BodyText"/>
              <w:spacing w:after="0" w:line="240" w:lineRule="auto"/>
              <w:jc w:val="right"/>
              <w:rPr>
                <w:rFonts w:ascii="Arial" w:hAnsi="Arial" w:cs="Arial"/>
                <w:iCs/>
                <w:sz w:val="22"/>
                <w:szCs w:val="22"/>
              </w:rPr>
            </w:pPr>
          </w:p>
          <w:p w:rsidR="00553BFE" w:rsidRDefault="00553BFE" w:rsidP="001B3BE1">
            <w:pPr>
              <w:pStyle w:val="BodyText"/>
              <w:spacing w:after="0" w:line="240" w:lineRule="auto"/>
              <w:jc w:val="right"/>
              <w:rPr>
                <w:rFonts w:ascii="Arial" w:hAnsi="Arial" w:cs="Arial"/>
                <w:iCs/>
                <w:sz w:val="22"/>
                <w:szCs w:val="22"/>
              </w:rPr>
            </w:pPr>
            <w:r>
              <w:rPr>
                <w:rFonts w:ascii="Arial" w:hAnsi="Arial" w:cs="Arial"/>
                <w:b/>
                <w:iCs/>
                <w:sz w:val="22"/>
                <w:szCs w:val="22"/>
              </w:rPr>
              <w:t xml:space="preserve">   </w:t>
            </w:r>
            <w:r w:rsidR="00850EE1">
              <w:rPr>
                <w:rFonts w:ascii="Arial" w:hAnsi="Arial" w:cs="Arial"/>
                <w:b/>
                <w:iCs/>
                <w:sz w:val="22"/>
                <w:szCs w:val="22"/>
              </w:rPr>
              <w:t>Operations</w:t>
            </w:r>
            <w:r w:rsidRPr="00A632D1">
              <w:rPr>
                <w:rFonts w:ascii="Arial" w:hAnsi="Arial" w:cs="Arial"/>
                <w:b/>
                <w:iCs/>
                <w:sz w:val="22"/>
                <w:szCs w:val="22"/>
              </w:rPr>
              <w:t xml:space="preserve"> </w:t>
            </w:r>
            <w:r w:rsidR="002B7CA8">
              <w:rPr>
                <w:rFonts w:ascii="Arial" w:hAnsi="Arial" w:cs="Arial"/>
                <w:b/>
                <w:iCs/>
                <w:sz w:val="22"/>
                <w:szCs w:val="22"/>
              </w:rPr>
              <w:t>Supervisor</w:t>
            </w:r>
            <w:r>
              <w:rPr>
                <w:rFonts w:ascii="Arial" w:hAnsi="Arial" w:cs="Arial"/>
                <w:b/>
                <w:iCs/>
                <w:sz w:val="22"/>
                <w:szCs w:val="22"/>
              </w:rPr>
              <w:t xml:space="preserve">       </w:t>
            </w:r>
            <w:r>
              <w:rPr>
                <w:rFonts w:ascii="Arial" w:hAnsi="Arial" w:cs="Arial"/>
                <w:iCs/>
                <w:sz w:val="22"/>
                <w:szCs w:val="22"/>
              </w:rPr>
              <w:t xml:space="preserve">   </w:t>
            </w:r>
            <w:r w:rsidR="00850EE1">
              <w:rPr>
                <w:rFonts w:ascii="Arial" w:hAnsi="Arial" w:cs="Arial"/>
                <w:iCs/>
                <w:sz w:val="22"/>
                <w:szCs w:val="22"/>
              </w:rPr>
              <w:t>Mr</w:t>
            </w:r>
            <w:r w:rsidR="002B7CA8">
              <w:rPr>
                <w:rFonts w:ascii="Arial" w:hAnsi="Arial" w:cs="Arial"/>
                <w:iCs/>
                <w:sz w:val="22"/>
                <w:szCs w:val="22"/>
              </w:rPr>
              <w:t>s</w:t>
            </w:r>
            <w:r w:rsidR="00850EE1">
              <w:rPr>
                <w:rFonts w:ascii="Arial" w:hAnsi="Arial" w:cs="Arial"/>
                <w:iCs/>
                <w:sz w:val="22"/>
                <w:szCs w:val="22"/>
              </w:rPr>
              <w:t xml:space="preserve"> </w:t>
            </w:r>
            <w:r w:rsidR="002B7CA8">
              <w:rPr>
                <w:rFonts w:ascii="Arial" w:hAnsi="Arial" w:cs="Arial"/>
                <w:iCs/>
                <w:sz w:val="22"/>
                <w:szCs w:val="22"/>
              </w:rPr>
              <w:t>A Sinclair (f</w:t>
            </w:r>
            <w:r>
              <w:rPr>
                <w:rFonts w:ascii="Arial" w:hAnsi="Arial" w:cs="Arial"/>
                <w:iCs/>
                <w:sz w:val="22"/>
                <w:szCs w:val="22"/>
              </w:rPr>
              <w:t>)</w:t>
            </w:r>
          </w:p>
          <w:p w:rsidR="00553BFE" w:rsidRDefault="00553BFE" w:rsidP="001B3BE1">
            <w:pPr>
              <w:pStyle w:val="BodyText"/>
              <w:spacing w:after="0" w:line="240" w:lineRule="auto"/>
              <w:jc w:val="right"/>
              <w:rPr>
                <w:rFonts w:ascii="Arial" w:hAnsi="Arial" w:cs="Arial"/>
                <w:iCs/>
                <w:sz w:val="22"/>
                <w:szCs w:val="22"/>
              </w:rPr>
            </w:pPr>
          </w:p>
          <w:p w:rsidR="002B7CA8" w:rsidRDefault="002B7CA8" w:rsidP="001B3BE1">
            <w:pPr>
              <w:pStyle w:val="BodyText"/>
              <w:spacing w:after="0" w:line="240" w:lineRule="auto"/>
              <w:jc w:val="right"/>
              <w:rPr>
                <w:rFonts w:ascii="Arial" w:hAnsi="Arial" w:cs="Arial"/>
                <w:iCs/>
                <w:sz w:val="22"/>
                <w:szCs w:val="22"/>
              </w:rPr>
            </w:pPr>
          </w:p>
          <w:p w:rsidR="00553BFE" w:rsidRPr="00A632D1" w:rsidRDefault="00553BFE" w:rsidP="001B3BE1">
            <w:pPr>
              <w:pStyle w:val="BodyText"/>
              <w:tabs>
                <w:tab w:val="left" w:pos="1543"/>
                <w:tab w:val="right" w:pos="5454"/>
              </w:tabs>
              <w:spacing w:after="0" w:line="240" w:lineRule="auto"/>
              <w:jc w:val="center"/>
              <w:rPr>
                <w:rFonts w:ascii="Arial" w:hAnsi="Arial" w:cs="Arial"/>
                <w:iCs/>
                <w:sz w:val="22"/>
                <w:szCs w:val="22"/>
              </w:rPr>
            </w:pPr>
            <w:r>
              <w:rPr>
                <w:rFonts w:ascii="Arial" w:hAnsi="Arial" w:cs="Arial"/>
                <w:iCs/>
                <w:sz w:val="22"/>
                <w:szCs w:val="22"/>
              </w:rPr>
              <w:t>Please see our website for more details of the practice team, including our regular GP Locums</w:t>
            </w:r>
          </w:p>
          <w:p w:rsidR="00553BFE" w:rsidRPr="00A1081C" w:rsidRDefault="00553BFE" w:rsidP="001B3BE1">
            <w:pPr>
              <w:rPr>
                <w:rFonts w:ascii="Arial" w:hAnsi="Arial" w:cs="Arial"/>
                <w:sz w:val="22"/>
                <w:szCs w:val="22"/>
              </w:rPr>
            </w:pPr>
            <w:r>
              <w:rPr>
                <w:rFonts w:ascii="Arial" w:hAnsi="Arial" w:cs="Arial"/>
                <w:sz w:val="22"/>
                <w:szCs w:val="22"/>
              </w:rPr>
              <w:t>---------------------------------------------</w:t>
            </w:r>
            <w:r w:rsidR="00B26471">
              <w:rPr>
                <w:rFonts w:ascii="Arial" w:hAnsi="Arial" w:cs="Arial"/>
                <w:sz w:val="22"/>
                <w:szCs w:val="22"/>
              </w:rPr>
              <w:t>----------------------------</w:t>
            </w:r>
          </w:p>
          <w:p w:rsidR="00553BFE" w:rsidRPr="005377D1" w:rsidRDefault="00553BFE" w:rsidP="001B3BE1">
            <w:pPr>
              <w:rPr>
                <w:rFonts w:ascii="Arial" w:hAnsi="Arial" w:cs="Arial"/>
                <w:sz w:val="22"/>
                <w:szCs w:val="22"/>
              </w:rPr>
            </w:pPr>
            <w:r w:rsidRPr="005377D1">
              <w:rPr>
                <w:rFonts w:ascii="Arial" w:hAnsi="Arial" w:cs="Arial"/>
                <w:sz w:val="22"/>
                <w:szCs w:val="22"/>
              </w:rPr>
              <w:t>We are contracted to provide general medical services (GMS) for you by:</w:t>
            </w:r>
          </w:p>
          <w:p w:rsidR="00553BFE" w:rsidRDefault="00553BFE" w:rsidP="001B3BE1">
            <w:pPr>
              <w:rPr>
                <w:rFonts w:ascii="Arial" w:hAnsi="Arial" w:cs="Arial"/>
                <w:b/>
                <w:sz w:val="22"/>
                <w:szCs w:val="22"/>
              </w:rPr>
            </w:pPr>
            <w:r>
              <w:rPr>
                <w:rFonts w:ascii="Arial" w:hAnsi="Arial" w:cs="Arial"/>
                <w:b/>
                <w:sz w:val="22"/>
                <w:szCs w:val="22"/>
              </w:rPr>
              <w:t>NHS England (London Region)</w:t>
            </w:r>
          </w:p>
          <w:p w:rsidR="00553BFE" w:rsidRDefault="00553BFE" w:rsidP="001B3BE1">
            <w:pPr>
              <w:rPr>
                <w:rFonts w:ascii="Arial" w:hAnsi="Arial" w:cs="Arial"/>
                <w:b/>
                <w:sz w:val="22"/>
                <w:szCs w:val="22"/>
              </w:rPr>
            </w:pPr>
            <w:r>
              <w:rPr>
                <w:rFonts w:ascii="Arial" w:hAnsi="Arial" w:cs="Arial"/>
                <w:b/>
                <w:sz w:val="22"/>
                <w:szCs w:val="22"/>
              </w:rPr>
              <w:t>Skipton House 5</w:t>
            </w:r>
            <w:r w:rsidRPr="005377D1">
              <w:rPr>
                <w:rFonts w:ascii="Arial" w:hAnsi="Arial" w:cs="Arial"/>
                <w:b/>
                <w:sz w:val="22"/>
                <w:szCs w:val="22"/>
                <w:vertAlign w:val="superscript"/>
              </w:rPr>
              <w:t>th</w:t>
            </w:r>
            <w:r>
              <w:rPr>
                <w:rFonts w:ascii="Arial" w:hAnsi="Arial" w:cs="Arial"/>
                <w:b/>
                <w:sz w:val="22"/>
                <w:szCs w:val="22"/>
              </w:rPr>
              <w:t xml:space="preserve"> Floor</w:t>
            </w:r>
          </w:p>
          <w:p w:rsidR="00553BFE" w:rsidRDefault="00553BFE" w:rsidP="001B3BE1">
            <w:pPr>
              <w:rPr>
                <w:rFonts w:ascii="Arial" w:hAnsi="Arial" w:cs="Arial"/>
                <w:b/>
                <w:sz w:val="22"/>
                <w:szCs w:val="22"/>
              </w:rPr>
            </w:pPr>
            <w:r>
              <w:rPr>
                <w:rFonts w:ascii="Arial" w:hAnsi="Arial" w:cs="Arial"/>
                <w:b/>
                <w:sz w:val="22"/>
                <w:szCs w:val="22"/>
              </w:rPr>
              <w:t>80 London Road, London, SE1 6LH</w:t>
            </w:r>
          </w:p>
          <w:p w:rsidR="00553BFE" w:rsidRDefault="00553BFE" w:rsidP="001B3BE1">
            <w:pPr>
              <w:rPr>
                <w:rFonts w:ascii="Arial" w:hAnsi="Arial" w:cs="Arial"/>
                <w:sz w:val="22"/>
                <w:szCs w:val="22"/>
              </w:rPr>
            </w:pPr>
            <w:r>
              <w:rPr>
                <w:rFonts w:ascii="Arial" w:hAnsi="Arial" w:cs="Arial"/>
                <w:sz w:val="22"/>
                <w:szCs w:val="22"/>
              </w:rPr>
              <w:t xml:space="preserve">Email: </w:t>
            </w:r>
            <w:hyperlink r:id="rId10" w:history="1">
              <w:r w:rsidRPr="00B81480">
                <w:rPr>
                  <w:rStyle w:val="Hyperlink"/>
                  <w:rFonts w:ascii="Arial" w:hAnsi="Arial" w:cs="Arial"/>
                  <w:sz w:val="22"/>
                  <w:szCs w:val="22"/>
                </w:rPr>
                <w:t>england.londonregionaldirector@nhs.net</w:t>
              </w:r>
            </w:hyperlink>
          </w:p>
          <w:p w:rsidR="00553BFE" w:rsidRDefault="00553BFE" w:rsidP="001B3BE1">
            <w:pPr>
              <w:suppressAutoHyphens w:val="0"/>
              <w:rPr>
                <w:rFonts w:ascii="Helvetica" w:hAnsi="Helvetica"/>
                <w:color w:val="202A30"/>
                <w:sz w:val="27"/>
                <w:szCs w:val="27"/>
                <w:shd w:val="clear" w:color="auto" w:fill="FFFFFF"/>
                <w:lang w:val="en-US" w:eastAsia="en-US"/>
              </w:rPr>
            </w:pPr>
            <w:r>
              <w:rPr>
                <w:rFonts w:ascii="Arial" w:hAnsi="Arial" w:cs="Arial"/>
                <w:sz w:val="22"/>
                <w:szCs w:val="22"/>
              </w:rPr>
              <w:t xml:space="preserve">SW London Tel: </w:t>
            </w:r>
            <w:r w:rsidRPr="006C55AB">
              <w:rPr>
                <w:rFonts w:ascii="Helvetica" w:hAnsi="Helvetica"/>
                <w:color w:val="202A30"/>
                <w:sz w:val="21"/>
                <w:szCs w:val="27"/>
                <w:shd w:val="clear" w:color="auto" w:fill="FFFFFF"/>
                <w:lang w:val="en-US" w:eastAsia="en-US"/>
              </w:rPr>
              <w:t>0203 458 5699</w:t>
            </w:r>
          </w:p>
          <w:p w:rsidR="00553BFE" w:rsidRPr="00623BF9" w:rsidRDefault="00553BFE" w:rsidP="001B3BE1">
            <w:pPr>
              <w:suppressAutoHyphens w:val="0"/>
              <w:rPr>
                <w:lang w:val="en-US" w:eastAsia="en-US"/>
              </w:rPr>
            </w:pPr>
          </w:p>
          <w:p w:rsidR="00553BFE" w:rsidRPr="00492DE0" w:rsidRDefault="00553BFE" w:rsidP="001B3BE1">
            <w:pPr>
              <w:pStyle w:val="BodyText"/>
              <w:shd w:val="clear" w:color="auto" w:fill="92D050"/>
              <w:spacing w:after="0" w:line="240" w:lineRule="auto"/>
              <w:rPr>
                <w:rFonts w:ascii="Arial" w:hAnsi="Arial" w:cs="Arial"/>
                <w:b/>
                <w:iCs/>
                <w:sz w:val="20"/>
                <w:szCs w:val="22"/>
              </w:rPr>
            </w:pPr>
            <w:r>
              <w:rPr>
                <w:rFonts w:ascii="Arial" w:hAnsi="Arial" w:cs="Arial"/>
                <w:b/>
                <w:iCs/>
                <w:sz w:val="22"/>
                <w:szCs w:val="22"/>
              </w:rPr>
              <w:t>REGISTERING WITH THE PRACTICE</w:t>
            </w:r>
          </w:p>
          <w:p w:rsidR="00553BFE" w:rsidRDefault="00553BFE" w:rsidP="001B3BE1">
            <w:pPr>
              <w:rPr>
                <w:rFonts w:ascii="Arial" w:hAnsi="Arial" w:cs="Arial"/>
                <w:sz w:val="22"/>
                <w:szCs w:val="22"/>
              </w:rPr>
            </w:pPr>
            <w:r>
              <w:rPr>
                <w:rFonts w:ascii="Arial" w:hAnsi="Arial" w:cs="Arial"/>
                <w:sz w:val="22"/>
                <w:szCs w:val="22"/>
              </w:rPr>
              <w:t>Details of how to register are on our website.  Please check with Reception that you are within our catchment area before applying. When you register at the practice, you will be registered with one of the partners, and assigned a named, accountable GP who has an overview of your care.  However, you can ask to see any of the GPs at the practice not just your Usual/Named Accountable GP.</w:t>
            </w:r>
          </w:p>
          <w:p w:rsidR="00553BFE" w:rsidRDefault="00553BFE" w:rsidP="001B3BE1">
            <w:pPr>
              <w:rPr>
                <w:rFonts w:ascii="Arial" w:hAnsi="Arial" w:cs="Arial"/>
                <w:sz w:val="22"/>
                <w:szCs w:val="22"/>
              </w:rPr>
            </w:pPr>
          </w:p>
          <w:p w:rsidR="00553BFE" w:rsidRPr="00492DE0" w:rsidRDefault="00553BFE" w:rsidP="001B3BE1">
            <w:pPr>
              <w:pStyle w:val="BodyText"/>
              <w:shd w:val="clear" w:color="auto" w:fill="92D050"/>
              <w:spacing w:after="0" w:line="240" w:lineRule="auto"/>
              <w:rPr>
                <w:rFonts w:ascii="Arial" w:hAnsi="Arial" w:cs="Arial"/>
                <w:b/>
                <w:iCs/>
                <w:sz w:val="20"/>
                <w:szCs w:val="22"/>
              </w:rPr>
            </w:pPr>
            <w:r>
              <w:rPr>
                <w:rFonts w:ascii="Arial" w:hAnsi="Arial" w:cs="Arial"/>
                <w:b/>
                <w:iCs/>
                <w:sz w:val="22"/>
                <w:szCs w:val="22"/>
              </w:rPr>
              <w:t>DISABLED ACCESS</w:t>
            </w:r>
          </w:p>
          <w:p w:rsidR="00553BFE" w:rsidRDefault="00553BFE" w:rsidP="001B3BE1">
            <w:pPr>
              <w:rPr>
                <w:rFonts w:ascii="Arial" w:hAnsi="Arial" w:cs="Arial"/>
                <w:sz w:val="22"/>
                <w:szCs w:val="22"/>
              </w:rPr>
            </w:pPr>
            <w:r>
              <w:rPr>
                <w:rFonts w:ascii="Arial" w:hAnsi="Arial" w:cs="Arial"/>
                <w:sz w:val="22"/>
                <w:szCs w:val="22"/>
              </w:rPr>
              <w:t>All consulting rooms are on the ground floor, as is a disabled toilet.  There are no steps in or out of the surgery building</w:t>
            </w:r>
          </w:p>
          <w:p w:rsidR="00553BFE" w:rsidRDefault="00553BFE" w:rsidP="001B3BE1">
            <w:pPr>
              <w:rPr>
                <w:rFonts w:ascii="Arial" w:hAnsi="Arial" w:cs="Arial"/>
                <w:sz w:val="22"/>
                <w:szCs w:val="22"/>
              </w:rPr>
            </w:pPr>
          </w:p>
          <w:p w:rsidR="00553BFE" w:rsidRPr="006C55AB" w:rsidRDefault="00553BFE" w:rsidP="001B3BE1">
            <w:pPr>
              <w:pStyle w:val="BodyText"/>
              <w:shd w:val="clear" w:color="auto" w:fill="92D050"/>
              <w:spacing w:after="0" w:line="240" w:lineRule="auto"/>
              <w:rPr>
                <w:rFonts w:ascii="Arial" w:hAnsi="Arial" w:cs="Arial"/>
                <w:b/>
                <w:iCs/>
                <w:sz w:val="22"/>
                <w:szCs w:val="22"/>
              </w:rPr>
            </w:pPr>
            <w:r w:rsidRPr="006C55AB">
              <w:rPr>
                <w:rFonts w:ascii="Arial" w:hAnsi="Arial" w:cs="Arial"/>
                <w:b/>
                <w:szCs w:val="22"/>
              </w:rPr>
              <w:t>THE ALTON PATIENT GROUP</w:t>
            </w:r>
          </w:p>
          <w:p w:rsidR="00553BFE" w:rsidRPr="008431D3" w:rsidRDefault="00850EE1" w:rsidP="004B3B24">
            <w:pPr>
              <w:rPr>
                <w:rFonts w:ascii="Arial" w:hAnsi="Arial" w:cs="Arial"/>
                <w:sz w:val="22"/>
                <w:szCs w:val="22"/>
              </w:rPr>
            </w:pPr>
            <w:r>
              <w:rPr>
                <w:rFonts w:ascii="Arial" w:hAnsi="Arial" w:cs="Arial"/>
                <w:sz w:val="22"/>
                <w:szCs w:val="22"/>
              </w:rPr>
              <w:t>P</w:t>
            </w:r>
            <w:r w:rsidR="00553BFE">
              <w:rPr>
                <w:rFonts w:ascii="Arial" w:hAnsi="Arial" w:cs="Arial"/>
                <w:sz w:val="22"/>
                <w:szCs w:val="22"/>
              </w:rPr>
              <w:t xml:space="preserve">lease ask at Reception if you are interested in being a member.  A Virtual Group is also </w:t>
            </w:r>
            <w:r w:rsidR="004B3B24">
              <w:rPr>
                <w:rFonts w:ascii="Arial" w:hAnsi="Arial" w:cs="Arial"/>
                <w:sz w:val="22"/>
                <w:szCs w:val="22"/>
              </w:rPr>
              <w:t>active</w:t>
            </w:r>
            <w:r w:rsidR="00553BFE">
              <w:rPr>
                <w:rFonts w:ascii="Arial" w:hAnsi="Arial" w:cs="Arial"/>
                <w:sz w:val="22"/>
                <w:szCs w:val="22"/>
              </w:rPr>
              <w:t>. We welcome patient involvement.</w:t>
            </w:r>
          </w:p>
        </w:tc>
        <w:tc>
          <w:tcPr>
            <w:tcW w:w="5387" w:type="dxa"/>
            <w:tcBorders>
              <w:top w:val="double" w:sz="4" w:space="0" w:color="000000"/>
              <w:left w:val="double" w:sz="4" w:space="0" w:color="000000"/>
              <w:bottom w:val="double" w:sz="4" w:space="0" w:color="000000"/>
              <w:right w:val="double" w:sz="4" w:space="0" w:color="000000"/>
            </w:tcBorders>
            <w:shd w:val="clear" w:color="auto" w:fill="FFFFFF"/>
          </w:tcPr>
          <w:p w:rsidR="0085546A" w:rsidRPr="00A1081C" w:rsidRDefault="0085546A" w:rsidP="0085546A">
            <w:pPr>
              <w:shd w:val="clear" w:color="auto" w:fill="92D050"/>
              <w:rPr>
                <w:rFonts w:ascii="Arial" w:hAnsi="Arial" w:cs="Arial"/>
                <w:b/>
                <w:sz w:val="22"/>
                <w:szCs w:val="22"/>
              </w:rPr>
            </w:pPr>
            <w:r w:rsidRPr="00A1081C">
              <w:rPr>
                <w:rFonts w:ascii="Arial" w:hAnsi="Arial" w:cs="Arial"/>
                <w:b/>
                <w:sz w:val="22"/>
                <w:szCs w:val="22"/>
              </w:rPr>
              <w:t>HELP US TO HELP YOU</w:t>
            </w:r>
          </w:p>
          <w:p w:rsidR="0085546A" w:rsidRPr="00281DD5" w:rsidRDefault="0085546A" w:rsidP="0085546A">
            <w:pPr>
              <w:jc w:val="both"/>
              <w:rPr>
                <w:rFonts w:ascii="Arial" w:hAnsi="Arial" w:cs="Arial"/>
                <w:iCs/>
                <w:sz w:val="22"/>
                <w:szCs w:val="22"/>
              </w:rPr>
            </w:pPr>
            <w:r w:rsidRPr="00281DD5">
              <w:rPr>
                <w:rFonts w:ascii="Arial" w:hAnsi="Arial" w:cs="Arial"/>
                <w:b/>
                <w:iCs/>
                <w:sz w:val="22"/>
                <w:szCs w:val="22"/>
              </w:rPr>
              <w:t>At The Alton Practice</w:t>
            </w:r>
            <w:r w:rsidRPr="00281DD5">
              <w:rPr>
                <w:rFonts w:ascii="Arial" w:hAnsi="Arial" w:cs="Arial"/>
                <w:iCs/>
                <w:sz w:val="22"/>
                <w:szCs w:val="22"/>
              </w:rPr>
              <w:t>, you will be treated with courtesy and respect by all our staff.  We ask that your return this courtesy to staff and fellow patients alike.  Please appreciate that we always try to provide a good service to our patients.</w:t>
            </w:r>
          </w:p>
          <w:p w:rsidR="0085546A" w:rsidRPr="00281DD5" w:rsidRDefault="0085546A" w:rsidP="0085546A">
            <w:pPr>
              <w:jc w:val="both"/>
              <w:rPr>
                <w:rFonts w:ascii="Arial" w:hAnsi="Arial" w:cs="Arial"/>
                <w:b/>
                <w:iCs/>
                <w:sz w:val="22"/>
                <w:szCs w:val="22"/>
              </w:rPr>
            </w:pPr>
          </w:p>
          <w:p w:rsidR="0085546A" w:rsidRDefault="0085546A" w:rsidP="0085546A">
            <w:pPr>
              <w:jc w:val="both"/>
              <w:rPr>
                <w:rFonts w:ascii="Arial" w:hAnsi="Arial" w:cs="Arial"/>
                <w:b/>
                <w:iCs/>
                <w:sz w:val="22"/>
                <w:szCs w:val="22"/>
              </w:rPr>
            </w:pPr>
            <w:r>
              <w:rPr>
                <w:rFonts w:ascii="Arial" w:hAnsi="Arial" w:cs="Arial"/>
                <w:b/>
                <w:iCs/>
                <w:sz w:val="22"/>
                <w:szCs w:val="22"/>
              </w:rPr>
              <w:t>Accessible Information</w:t>
            </w:r>
          </w:p>
          <w:p w:rsidR="0085546A" w:rsidRPr="0085546A" w:rsidRDefault="0085546A" w:rsidP="0085546A">
            <w:pPr>
              <w:jc w:val="both"/>
              <w:rPr>
                <w:rFonts w:ascii="Arial" w:hAnsi="Arial" w:cs="Arial"/>
                <w:iCs/>
                <w:color w:val="FF0000"/>
                <w:sz w:val="22"/>
                <w:szCs w:val="22"/>
              </w:rPr>
            </w:pPr>
            <w:r>
              <w:rPr>
                <w:rFonts w:ascii="Arial" w:hAnsi="Arial" w:cs="Arial"/>
                <w:iCs/>
                <w:sz w:val="22"/>
                <w:szCs w:val="22"/>
              </w:rPr>
              <w:t>Please speak to a member of the reception team if you require any assistance to read or understand the information we provide to you. We want to ensure patients have information available to in formats that are suit them.</w:t>
            </w:r>
          </w:p>
          <w:p w:rsidR="0085546A" w:rsidRDefault="0085546A" w:rsidP="0085546A">
            <w:pPr>
              <w:jc w:val="both"/>
              <w:rPr>
                <w:rFonts w:ascii="Arial" w:hAnsi="Arial" w:cs="Arial"/>
                <w:iCs/>
                <w:color w:val="FF0000"/>
                <w:sz w:val="22"/>
                <w:szCs w:val="22"/>
              </w:rPr>
            </w:pPr>
          </w:p>
          <w:p w:rsidR="0085546A" w:rsidRPr="00116EFA" w:rsidRDefault="0085546A" w:rsidP="0085546A">
            <w:pPr>
              <w:jc w:val="both"/>
              <w:rPr>
                <w:rFonts w:ascii="Arial" w:hAnsi="Arial" w:cs="Arial"/>
                <w:b/>
                <w:iCs/>
                <w:color w:val="000000"/>
                <w:sz w:val="22"/>
                <w:szCs w:val="22"/>
              </w:rPr>
            </w:pPr>
            <w:r w:rsidRPr="00116EFA">
              <w:rPr>
                <w:rFonts w:ascii="Arial" w:hAnsi="Arial" w:cs="Arial"/>
                <w:b/>
                <w:iCs/>
                <w:color w:val="000000"/>
                <w:sz w:val="22"/>
                <w:szCs w:val="22"/>
              </w:rPr>
              <w:t>You have a part to play in your care.</w:t>
            </w:r>
          </w:p>
          <w:p w:rsidR="0085546A" w:rsidRDefault="0085546A" w:rsidP="0085546A">
            <w:pPr>
              <w:jc w:val="both"/>
              <w:rPr>
                <w:rFonts w:ascii="Arial" w:hAnsi="Arial" w:cs="Arial"/>
                <w:iCs/>
                <w:sz w:val="22"/>
                <w:szCs w:val="22"/>
              </w:rPr>
            </w:pPr>
            <w:r w:rsidRPr="00265C50">
              <w:rPr>
                <w:rFonts w:ascii="Arial" w:hAnsi="Arial" w:cs="Arial"/>
                <w:sz w:val="22"/>
                <w:szCs w:val="22"/>
              </w:rPr>
              <w:t xml:space="preserve">You can help by </w:t>
            </w:r>
            <w:r w:rsidRPr="003001E3">
              <w:rPr>
                <w:rFonts w:ascii="Arial" w:hAnsi="Arial" w:cs="Arial"/>
                <w:sz w:val="22"/>
                <w:szCs w:val="22"/>
              </w:rPr>
              <w:t xml:space="preserve">telling </w:t>
            </w:r>
            <w:r>
              <w:rPr>
                <w:rFonts w:ascii="Arial" w:hAnsi="Arial" w:cs="Arial"/>
                <w:sz w:val="22"/>
                <w:szCs w:val="22"/>
              </w:rPr>
              <w:t>your clinician</w:t>
            </w:r>
            <w:r w:rsidRPr="003001E3">
              <w:rPr>
                <w:rFonts w:ascii="Arial" w:hAnsi="Arial" w:cs="Arial"/>
                <w:sz w:val="22"/>
                <w:szCs w:val="22"/>
              </w:rPr>
              <w:t xml:space="preserve"> how you are feeling, </w:t>
            </w:r>
            <w:r w:rsidRPr="003001E3">
              <w:rPr>
                <w:rFonts w:ascii="Arial" w:hAnsi="Arial" w:cs="Arial"/>
                <w:iCs/>
                <w:sz w:val="22"/>
                <w:szCs w:val="22"/>
              </w:rPr>
              <w:t xml:space="preserve">and listening to what </w:t>
            </w:r>
            <w:r>
              <w:rPr>
                <w:rFonts w:ascii="Arial" w:hAnsi="Arial" w:cs="Arial"/>
                <w:iCs/>
                <w:sz w:val="22"/>
                <w:szCs w:val="22"/>
              </w:rPr>
              <w:t xml:space="preserve">they say – please always ask if you are unsure of anything. </w:t>
            </w:r>
          </w:p>
          <w:p w:rsidR="0085546A" w:rsidRDefault="0085546A" w:rsidP="0085546A">
            <w:pPr>
              <w:jc w:val="both"/>
              <w:rPr>
                <w:rFonts w:ascii="Arial" w:hAnsi="Arial" w:cs="Arial"/>
                <w:iCs/>
                <w:sz w:val="22"/>
                <w:szCs w:val="22"/>
              </w:rPr>
            </w:pPr>
          </w:p>
          <w:p w:rsidR="0085546A" w:rsidRDefault="0085546A" w:rsidP="0085546A">
            <w:pPr>
              <w:jc w:val="both"/>
              <w:rPr>
                <w:rFonts w:ascii="Arial" w:hAnsi="Arial" w:cs="Arial"/>
                <w:iCs/>
                <w:sz w:val="22"/>
                <w:szCs w:val="22"/>
              </w:rPr>
            </w:pPr>
            <w:r w:rsidRPr="008E647B">
              <w:rPr>
                <w:rFonts w:ascii="Arial" w:hAnsi="Arial" w:cs="Arial"/>
                <w:b/>
                <w:iCs/>
                <w:sz w:val="22"/>
                <w:szCs w:val="22"/>
              </w:rPr>
              <w:t>Please always arri</w:t>
            </w:r>
            <w:r>
              <w:rPr>
                <w:rFonts w:ascii="Arial" w:hAnsi="Arial" w:cs="Arial"/>
                <w:b/>
                <w:iCs/>
                <w:sz w:val="22"/>
                <w:szCs w:val="22"/>
              </w:rPr>
              <w:t>ve on time for your appointment and always cancel if you cannot keep it</w:t>
            </w:r>
            <w:r w:rsidRPr="00281DD5">
              <w:rPr>
                <w:rFonts w:ascii="Arial" w:hAnsi="Arial" w:cs="Arial"/>
                <w:b/>
                <w:iCs/>
                <w:sz w:val="22"/>
                <w:szCs w:val="22"/>
              </w:rPr>
              <w:t xml:space="preserve">. </w:t>
            </w:r>
            <w:r w:rsidRPr="00281DD5">
              <w:rPr>
                <w:rFonts w:ascii="Arial" w:hAnsi="Arial" w:cs="Arial"/>
                <w:iCs/>
                <w:sz w:val="22"/>
                <w:szCs w:val="22"/>
              </w:rPr>
              <w:t>If you are more than 10 minutes late for your appointment, you may not be seen</w:t>
            </w:r>
            <w:r>
              <w:rPr>
                <w:rFonts w:ascii="Arial" w:hAnsi="Arial" w:cs="Arial"/>
                <w:iCs/>
                <w:sz w:val="22"/>
                <w:szCs w:val="22"/>
              </w:rPr>
              <w:t>.</w:t>
            </w:r>
          </w:p>
          <w:p w:rsidR="0085546A" w:rsidRPr="000E5BA2" w:rsidRDefault="0085546A" w:rsidP="0085546A">
            <w:pPr>
              <w:jc w:val="both"/>
              <w:rPr>
                <w:rFonts w:ascii="Arial" w:hAnsi="Arial" w:cs="Arial"/>
                <w:iCs/>
                <w:sz w:val="22"/>
                <w:szCs w:val="22"/>
              </w:rPr>
            </w:pPr>
          </w:p>
          <w:p w:rsidR="0085546A" w:rsidRPr="00116EFA" w:rsidRDefault="0085546A" w:rsidP="0085546A">
            <w:pPr>
              <w:jc w:val="both"/>
              <w:rPr>
                <w:rFonts w:ascii="Arial" w:hAnsi="Arial" w:cs="Arial"/>
                <w:b/>
                <w:iCs/>
                <w:color w:val="000000"/>
                <w:sz w:val="22"/>
                <w:szCs w:val="22"/>
              </w:rPr>
            </w:pPr>
            <w:r w:rsidRPr="00116EFA">
              <w:rPr>
                <w:rFonts w:ascii="Arial" w:hAnsi="Arial" w:cs="Arial"/>
                <w:b/>
                <w:iCs/>
                <w:color w:val="000000"/>
                <w:sz w:val="22"/>
                <w:szCs w:val="22"/>
              </w:rPr>
              <w:t>Please let us know if you change your name, address or telephone number.</w:t>
            </w:r>
          </w:p>
          <w:p w:rsidR="0085546A" w:rsidRPr="00116EFA" w:rsidRDefault="0085546A" w:rsidP="0085546A">
            <w:pPr>
              <w:jc w:val="both"/>
              <w:rPr>
                <w:rFonts w:ascii="Arial" w:hAnsi="Arial" w:cs="Arial"/>
                <w:iCs/>
                <w:color w:val="000000"/>
                <w:sz w:val="22"/>
                <w:szCs w:val="22"/>
              </w:rPr>
            </w:pPr>
            <w:r w:rsidRPr="00116EFA">
              <w:rPr>
                <w:rFonts w:ascii="Arial" w:hAnsi="Arial" w:cs="Arial"/>
                <w:iCs/>
                <w:color w:val="000000"/>
                <w:sz w:val="22"/>
                <w:szCs w:val="22"/>
              </w:rPr>
              <w:t>Without accurate contact details, we cannot contact you and your health and welfare may suffer as a result.</w:t>
            </w:r>
          </w:p>
          <w:p w:rsidR="0085546A" w:rsidRPr="00116EFA" w:rsidRDefault="0085546A" w:rsidP="0085546A">
            <w:pPr>
              <w:jc w:val="both"/>
              <w:rPr>
                <w:rFonts w:ascii="Arial" w:hAnsi="Arial" w:cs="Arial"/>
                <w:iCs/>
                <w:color w:val="000000"/>
                <w:sz w:val="22"/>
                <w:szCs w:val="22"/>
              </w:rPr>
            </w:pPr>
          </w:p>
          <w:p w:rsidR="0085546A" w:rsidRPr="008431D3" w:rsidRDefault="0085546A" w:rsidP="0085546A">
            <w:pPr>
              <w:jc w:val="both"/>
              <w:rPr>
                <w:rFonts w:ascii="Arial" w:hAnsi="Arial" w:cs="Arial"/>
                <w:b/>
                <w:sz w:val="22"/>
                <w:szCs w:val="22"/>
              </w:rPr>
            </w:pPr>
            <w:r w:rsidRPr="00265C50">
              <w:rPr>
                <w:rFonts w:ascii="Arial" w:hAnsi="Arial" w:cs="Arial"/>
                <w:sz w:val="22"/>
                <w:szCs w:val="22"/>
              </w:rPr>
              <w:t>All staff at the Practice are bound by</w:t>
            </w:r>
            <w:r w:rsidRPr="00265C50">
              <w:rPr>
                <w:rFonts w:ascii="Arial" w:hAnsi="Arial" w:cs="Arial"/>
                <w:b/>
                <w:sz w:val="22"/>
                <w:szCs w:val="22"/>
              </w:rPr>
              <w:t xml:space="preserve"> </w:t>
            </w:r>
            <w:r w:rsidRPr="00265C50">
              <w:rPr>
                <w:rFonts w:ascii="Arial" w:hAnsi="Arial" w:cs="Arial"/>
                <w:sz w:val="22"/>
                <w:szCs w:val="22"/>
              </w:rPr>
              <w:t xml:space="preserve">a </w:t>
            </w:r>
            <w:r>
              <w:rPr>
                <w:rFonts w:ascii="Arial" w:hAnsi="Arial" w:cs="Arial"/>
                <w:b/>
                <w:sz w:val="22"/>
                <w:szCs w:val="22"/>
              </w:rPr>
              <w:t>‘confidentialit</w:t>
            </w:r>
            <w:r w:rsidRPr="00265C50">
              <w:rPr>
                <w:rFonts w:ascii="Arial" w:hAnsi="Arial" w:cs="Arial"/>
                <w:b/>
                <w:sz w:val="22"/>
                <w:szCs w:val="22"/>
              </w:rPr>
              <w:t>y</w:t>
            </w:r>
            <w:r w:rsidRPr="00265C50">
              <w:rPr>
                <w:rFonts w:ascii="Arial" w:hAnsi="Arial" w:cs="Arial"/>
                <w:sz w:val="22"/>
                <w:szCs w:val="22"/>
              </w:rPr>
              <w:t xml:space="preserve"> </w:t>
            </w:r>
            <w:r w:rsidRPr="00265C50">
              <w:rPr>
                <w:rFonts w:ascii="Arial" w:hAnsi="Arial" w:cs="Arial"/>
                <w:b/>
                <w:sz w:val="22"/>
                <w:szCs w:val="22"/>
              </w:rPr>
              <w:t xml:space="preserve">agreement’ </w:t>
            </w:r>
            <w:r w:rsidRPr="00265C50">
              <w:rPr>
                <w:rFonts w:ascii="Arial" w:hAnsi="Arial" w:cs="Arial"/>
                <w:sz w:val="22"/>
                <w:szCs w:val="22"/>
              </w:rPr>
              <w:t xml:space="preserve">in their contract to keep </w:t>
            </w:r>
            <w:r>
              <w:rPr>
                <w:rFonts w:ascii="Arial" w:hAnsi="Arial" w:cs="Arial"/>
                <w:sz w:val="22"/>
                <w:szCs w:val="22"/>
              </w:rPr>
              <w:t>your patient information confidential</w:t>
            </w:r>
            <w:r w:rsidRPr="00265C50">
              <w:rPr>
                <w:rFonts w:ascii="Arial" w:hAnsi="Arial" w:cs="Arial"/>
                <w:b/>
                <w:iCs/>
                <w:sz w:val="22"/>
                <w:szCs w:val="22"/>
              </w:rPr>
              <w:t xml:space="preserve">.  </w:t>
            </w:r>
          </w:p>
          <w:p w:rsidR="0085546A" w:rsidRPr="005C1BE9" w:rsidRDefault="0085546A" w:rsidP="0085546A">
            <w:pPr>
              <w:rPr>
                <w:rFonts w:ascii="Arial" w:hAnsi="Arial" w:cs="Arial"/>
                <w:b/>
                <w:iCs/>
                <w:sz w:val="22"/>
                <w:szCs w:val="22"/>
                <w:u w:val="single"/>
              </w:rPr>
            </w:pPr>
          </w:p>
          <w:p w:rsidR="0085546A" w:rsidRPr="00281DD5" w:rsidRDefault="0085546A" w:rsidP="0085546A">
            <w:pPr>
              <w:rPr>
                <w:rFonts w:ascii="Arial" w:hAnsi="Arial" w:cs="Arial"/>
                <w:iCs/>
                <w:sz w:val="22"/>
                <w:szCs w:val="22"/>
              </w:rPr>
            </w:pPr>
            <w:r w:rsidRPr="00281DD5">
              <w:rPr>
                <w:rFonts w:ascii="Arial" w:hAnsi="Arial" w:cs="Arial"/>
                <w:iCs/>
                <w:sz w:val="22"/>
                <w:szCs w:val="22"/>
              </w:rPr>
              <w:t>As a patient at this practice you can expect that the rights and responsibilities as set out in the NHS Constitution will be adhered to.</w:t>
            </w:r>
          </w:p>
          <w:p w:rsidR="0085546A" w:rsidRPr="005C1BE9" w:rsidRDefault="0085546A" w:rsidP="0085546A">
            <w:pPr>
              <w:rPr>
                <w:rFonts w:ascii="Arial" w:hAnsi="Arial" w:cs="Arial"/>
                <w:b/>
                <w:iCs/>
                <w:sz w:val="22"/>
                <w:szCs w:val="22"/>
              </w:rPr>
            </w:pPr>
          </w:p>
          <w:p w:rsidR="00553BFE" w:rsidRPr="005C1BE9" w:rsidRDefault="0085546A" w:rsidP="0085546A">
            <w:pPr>
              <w:rPr>
                <w:rFonts w:ascii="Arial" w:hAnsi="Arial" w:cs="Arial"/>
              </w:rPr>
            </w:pPr>
            <w:r w:rsidRPr="005C1BE9">
              <w:rPr>
                <w:rFonts w:ascii="Arial" w:hAnsi="Arial" w:cs="Arial"/>
                <w:b/>
                <w:iCs/>
                <w:sz w:val="22"/>
                <w:szCs w:val="22"/>
              </w:rPr>
              <w:t xml:space="preserve">Zero </w:t>
            </w:r>
            <w:proofErr w:type="gramStart"/>
            <w:r w:rsidRPr="005C1BE9">
              <w:rPr>
                <w:rFonts w:ascii="Arial" w:hAnsi="Arial" w:cs="Arial"/>
                <w:b/>
                <w:iCs/>
                <w:sz w:val="22"/>
                <w:szCs w:val="22"/>
              </w:rPr>
              <w:t xml:space="preserve">Tolerance </w:t>
            </w:r>
            <w:r>
              <w:rPr>
                <w:rFonts w:ascii="Arial" w:hAnsi="Arial" w:cs="Arial"/>
                <w:b/>
                <w:iCs/>
                <w:sz w:val="22"/>
                <w:szCs w:val="22"/>
              </w:rPr>
              <w:t xml:space="preserve"> -</w:t>
            </w:r>
            <w:proofErr w:type="gramEnd"/>
            <w:r>
              <w:rPr>
                <w:rFonts w:ascii="Arial" w:hAnsi="Arial" w:cs="Arial"/>
                <w:b/>
                <w:iCs/>
                <w:sz w:val="22"/>
                <w:szCs w:val="22"/>
              </w:rPr>
              <w:t xml:space="preserve"> </w:t>
            </w:r>
            <w:r>
              <w:rPr>
                <w:rFonts w:ascii="Arial" w:hAnsi="Arial" w:cs="Arial"/>
                <w:iCs/>
                <w:sz w:val="22"/>
                <w:szCs w:val="22"/>
              </w:rPr>
              <w:t>The practice has a policy of removing from our list any patient who is physically or verbally abusive or threatening towards any member of staff or other patients.</w:t>
            </w:r>
          </w:p>
        </w:tc>
      </w:tr>
    </w:tbl>
    <w:p w:rsidR="00553BFE" w:rsidRDefault="00553BFE" w:rsidP="00752CF2">
      <w:pPr>
        <w:suppressAutoHyphens w:val="0"/>
        <w:spacing w:after="200" w:line="276" w:lineRule="auto"/>
      </w:pPr>
    </w:p>
    <w:tbl>
      <w:tblPr>
        <w:tblpPr w:leftFromText="180" w:rightFromText="180" w:vertAnchor="text" w:horzAnchor="margin" w:tblpY="-9063"/>
        <w:tblW w:w="15980" w:type="dxa"/>
        <w:tblLayout w:type="fixed"/>
        <w:tblLook w:val="0000" w:firstRow="0" w:lastRow="0" w:firstColumn="0" w:lastColumn="0" w:noHBand="0" w:noVBand="0"/>
      </w:tblPr>
      <w:tblGrid>
        <w:gridCol w:w="4928"/>
        <w:gridCol w:w="5670"/>
        <w:gridCol w:w="5382"/>
      </w:tblGrid>
      <w:tr w:rsidR="00B26471" w:rsidRPr="00752CF2" w:rsidTr="00B26471">
        <w:trPr>
          <w:trHeight w:val="10744"/>
        </w:trPr>
        <w:tc>
          <w:tcPr>
            <w:tcW w:w="4928" w:type="dxa"/>
            <w:tcBorders>
              <w:top w:val="double" w:sz="4" w:space="0" w:color="000000"/>
              <w:left w:val="double" w:sz="4" w:space="0" w:color="000000"/>
              <w:bottom w:val="double" w:sz="4" w:space="0" w:color="000000"/>
            </w:tcBorders>
            <w:shd w:val="clear" w:color="auto" w:fill="auto"/>
          </w:tcPr>
          <w:p w:rsidR="00B26471" w:rsidRDefault="00B26471" w:rsidP="00B26471">
            <w:pPr>
              <w:shd w:val="clear" w:color="auto" w:fill="92D050"/>
              <w:rPr>
                <w:rFonts w:ascii="Arial" w:hAnsi="Arial" w:cs="Arial"/>
                <w:b/>
                <w:iCs/>
                <w:sz w:val="22"/>
                <w:szCs w:val="22"/>
              </w:rPr>
            </w:pPr>
          </w:p>
          <w:p w:rsidR="00B26471" w:rsidRPr="00752CF2" w:rsidRDefault="00B26471" w:rsidP="00B26471">
            <w:pPr>
              <w:shd w:val="clear" w:color="auto" w:fill="92D050"/>
              <w:rPr>
                <w:rFonts w:ascii="Arial" w:hAnsi="Arial" w:cs="Arial"/>
                <w:b/>
                <w:iCs/>
                <w:sz w:val="22"/>
                <w:szCs w:val="22"/>
              </w:rPr>
            </w:pPr>
            <w:r w:rsidRPr="00752CF2">
              <w:rPr>
                <w:rFonts w:ascii="Arial" w:hAnsi="Arial" w:cs="Arial"/>
                <w:b/>
                <w:iCs/>
                <w:sz w:val="22"/>
                <w:szCs w:val="22"/>
              </w:rPr>
              <w:t>OUR SERVICES</w:t>
            </w:r>
          </w:p>
          <w:p w:rsidR="00B26471" w:rsidRPr="00752CF2" w:rsidRDefault="00B26471" w:rsidP="00B26471">
            <w:pPr>
              <w:jc w:val="both"/>
              <w:rPr>
                <w:rFonts w:ascii="Arial" w:hAnsi="Arial" w:cs="Arial"/>
                <w:iCs/>
                <w:sz w:val="22"/>
                <w:szCs w:val="22"/>
              </w:rPr>
            </w:pPr>
            <w:r w:rsidRPr="00752CF2">
              <w:rPr>
                <w:rFonts w:ascii="Arial" w:hAnsi="Arial" w:cs="Arial"/>
                <w:iCs/>
                <w:sz w:val="22"/>
                <w:szCs w:val="22"/>
              </w:rPr>
              <w:t>Family planning, maternity services, cervical smears, annual reviews for long term conditions (CHD, Diabetes, Asthma, COPD) , Child Health Surveillance, Smoking Cessation, Carer Consultations, Immunisations (including flu), NHS Health checks (40+)</w:t>
            </w:r>
          </w:p>
          <w:p w:rsidR="00B26471" w:rsidRPr="00752CF2" w:rsidRDefault="00B26471" w:rsidP="00B26471">
            <w:pPr>
              <w:jc w:val="both"/>
              <w:rPr>
                <w:rFonts w:ascii="Arial" w:hAnsi="Arial" w:cs="Arial"/>
                <w:iCs/>
                <w:sz w:val="22"/>
                <w:szCs w:val="22"/>
              </w:rPr>
            </w:pPr>
          </w:p>
          <w:p w:rsidR="00B26471" w:rsidRPr="00752CF2" w:rsidRDefault="00B26471" w:rsidP="00B26471">
            <w:pPr>
              <w:jc w:val="both"/>
              <w:rPr>
                <w:rFonts w:ascii="Arial" w:hAnsi="Arial" w:cs="Arial"/>
                <w:iCs/>
                <w:sz w:val="22"/>
                <w:szCs w:val="22"/>
              </w:rPr>
            </w:pPr>
            <w:r w:rsidRPr="00752CF2">
              <w:rPr>
                <w:rFonts w:ascii="Arial" w:hAnsi="Arial" w:cs="Arial"/>
                <w:b/>
                <w:iCs/>
                <w:sz w:val="22"/>
                <w:szCs w:val="22"/>
              </w:rPr>
              <w:t>Our Nurse</w:t>
            </w:r>
            <w:r w:rsidR="00850EE1">
              <w:rPr>
                <w:rFonts w:ascii="Arial" w:hAnsi="Arial" w:cs="Arial"/>
                <w:b/>
                <w:iCs/>
                <w:sz w:val="22"/>
                <w:szCs w:val="22"/>
              </w:rPr>
              <w:t xml:space="preserve"> and Health Care Assistant</w:t>
            </w:r>
            <w:r w:rsidR="00850EE1">
              <w:rPr>
                <w:rFonts w:ascii="Arial" w:hAnsi="Arial" w:cs="Arial"/>
                <w:iCs/>
                <w:sz w:val="22"/>
                <w:szCs w:val="22"/>
              </w:rPr>
              <w:t xml:space="preserve"> carry</w:t>
            </w:r>
            <w:r w:rsidRPr="00752CF2">
              <w:rPr>
                <w:rFonts w:ascii="Arial" w:hAnsi="Arial" w:cs="Arial"/>
                <w:iCs/>
                <w:sz w:val="22"/>
                <w:szCs w:val="22"/>
              </w:rPr>
              <w:t xml:space="preserve"> out some of these services, and a wide range of nursing services including wound/ulcer dressings, ear syringing, travel advice, stitch removal and medication reviews.</w:t>
            </w:r>
          </w:p>
          <w:p w:rsidR="00B26471" w:rsidRPr="00752CF2" w:rsidRDefault="00B26471" w:rsidP="00B26471">
            <w:pPr>
              <w:jc w:val="both"/>
              <w:rPr>
                <w:rFonts w:ascii="Arial" w:hAnsi="Arial" w:cs="Arial"/>
                <w:iCs/>
                <w:sz w:val="22"/>
                <w:szCs w:val="22"/>
              </w:rPr>
            </w:pPr>
          </w:p>
          <w:p w:rsidR="00B26471" w:rsidRPr="00752CF2" w:rsidRDefault="00B26471" w:rsidP="00B26471">
            <w:pPr>
              <w:jc w:val="both"/>
              <w:rPr>
                <w:rFonts w:ascii="Arial" w:eastAsia="Gentium Book Basic" w:hAnsi="Arial" w:cs="Arial"/>
                <w:b/>
                <w:iCs/>
                <w:sz w:val="22"/>
                <w:szCs w:val="22"/>
              </w:rPr>
            </w:pPr>
            <w:r w:rsidRPr="00752CF2">
              <w:rPr>
                <w:rFonts w:ascii="Arial" w:eastAsia="Gentium Book Basic" w:hAnsi="Arial" w:cs="Arial"/>
                <w:b/>
                <w:bCs/>
                <w:iCs/>
                <w:sz w:val="22"/>
                <w:szCs w:val="22"/>
              </w:rPr>
              <w:t xml:space="preserve">Chaperone - </w:t>
            </w:r>
            <w:r w:rsidRPr="00752CF2">
              <w:rPr>
                <w:rFonts w:ascii="Arial" w:eastAsia="Gentium Book Basic" w:hAnsi="Arial" w:cs="Arial"/>
                <w:bCs/>
                <w:iCs/>
                <w:sz w:val="22"/>
                <w:szCs w:val="22"/>
              </w:rPr>
              <w:t>All patients are entitled to have a chaperone present for any consultation.  Please request this when booking, or speak to your clinician</w:t>
            </w:r>
            <w:r w:rsidRPr="00752CF2">
              <w:rPr>
                <w:rFonts w:ascii="Arial" w:eastAsia="Gentium Book Basic" w:hAnsi="Arial" w:cs="Arial"/>
                <w:b/>
                <w:iCs/>
                <w:sz w:val="22"/>
                <w:szCs w:val="22"/>
              </w:rPr>
              <w:t>.</w:t>
            </w:r>
          </w:p>
          <w:p w:rsidR="00B26471" w:rsidRPr="00752CF2" w:rsidRDefault="00B26471" w:rsidP="00B26471">
            <w:pPr>
              <w:jc w:val="both"/>
              <w:rPr>
                <w:rFonts w:ascii="Arial" w:eastAsia="Gentium Book Basic" w:hAnsi="Arial" w:cs="Arial"/>
                <w:b/>
                <w:iCs/>
                <w:sz w:val="22"/>
                <w:szCs w:val="22"/>
              </w:rPr>
            </w:pPr>
          </w:p>
          <w:p w:rsidR="00B26471" w:rsidRPr="00752CF2" w:rsidRDefault="00B26471" w:rsidP="00B26471">
            <w:pPr>
              <w:jc w:val="both"/>
              <w:rPr>
                <w:rFonts w:ascii="Arial" w:hAnsi="Arial" w:cs="Arial"/>
                <w:sz w:val="22"/>
                <w:szCs w:val="22"/>
              </w:rPr>
            </w:pPr>
            <w:r w:rsidRPr="00752CF2">
              <w:rPr>
                <w:rFonts w:ascii="Arial" w:hAnsi="Arial" w:cs="Arial"/>
                <w:sz w:val="22"/>
                <w:szCs w:val="22"/>
              </w:rPr>
              <w:t xml:space="preserve">The Alton Practice is a </w:t>
            </w:r>
            <w:r w:rsidRPr="00752CF2">
              <w:rPr>
                <w:rFonts w:ascii="Arial" w:hAnsi="Arial" w:cs="Arial"/>
                <w:b/>
                <w:sz w:val="22"/>
                <w:szCs w:val="22"/>
              </w:rPr>
              <w:t>GP Training Practice</w:t>
            </w:r>
            <w:r w:rsidRPr="00752CF2">
              <w:rPr>
                <w:rFonts w:ascii="Arial" w:hAnsi="Arial" w:cs="Arial"/>
                <w:sz w:val="22"/>
                <w:szCs w:val="22"/>
              </w:rPr>
              <w:t xml:space="preserve"> which means we train doctors who are future GPs. You may see one of the doctors who is a trainee GP but they are fully qualified doctors and supported by the onsite experienced GPs.</w:t>
            </w:r>
          </w:p>
          <w:p w:rsidR="00B26471" w:rsidRPr="00752CF2" w:rsidRDefault="00B26471" w:rsidP="00B26471">
            <w:pPr>
              <w:jc w:val="both"/>
              <w:rPr>
                <w:rFonts w:ascii="Arial" w:hAnsi="Arial" w:cs="Arial"/>
                <w:sz w:val="22"/>
                <w:szCs w:val="22"/>
              </w:rPr>
            </w:pPr>
          </w:p>
          <w:p w:rsidR="00B26471" w:rsidRPr="00752CF2" w:rsidRDefault="00B26471" w:rsidP="00B26471">
            <w:pPr>
              <w:jc w:val="both"/>
              <w:rPr>
                <w:rFonts w:ascii="Arial" w:hAnsi="Arial" w:cs="Arial"/>
                <w:sz w:val="22"/>
                <w:szCs w:val="22"/>
              </w:rPr>
            </w:pPr>
            <w:r w:rsidRPr="00752CF2">
              <w:rPr>
                <w:rFonts w:ascii="Arial" w:hAnsi="Arial" w:cs="Arial"/>
                <w:sz w:val="22"/>
                <w:szCs w:val="22"/>
              </w:rPr>
              <w:t xml:space="preserve">The Alton Practice is a </w:t>
            </w:r>
            <w:r w:rsidRPr="00752CF2">
              <w:rPr>
                <w:rFonts w:ascii="Arial" w:hAnsi="Arial" w:cs="Arial"/>
                <w:b/>
                <w:sz w:val="22"/>
                <w:szCs w:val="22"/>
              </w:rPr>
              <w:t>Teaching Practice</w:t>
            </w:r>
            <w:r w:rsidRPr="00752CF2">
              <w:rPr>
                <w:rFonts w:ascii="Arial" w:hAnsi="Arial" w:cs="Arial"/>
                <w:sz w:val="22"/>
                <w:szCs w:val="22"/>
              </w:rPr>
              <w:t xml:space="preserve"> for medical students affiliated with St George’s Hospital Medical School</w:t>
            </w:r>
            <w:r w:rsidR="00E5389E">
              <w:rPr>
                <w:rFonts w:ascii="Arial" w:hAnsi="Arial" w:cs="Arial"/>
                <w:sz w:val="22"/>
                <w:szCs w:val="22"/>
              </w:rPr>
              <w:t xml:space="preserve"> and Imperial College Medical School</w:t>
            </w:r>
            <w:r w:rsidRPr="00752CF2">
              <w:rPr>
                <w:rFonts w:ascii="Arial" w:hAnsi="Arial" w:cs="Arial"/>
                <w:sz w:val="22"/>
                <w:szCs w:val="22"/>
              </w:rPr>
              <w:t>. You may have medical students sitting in your consultation. If you would prefer to see the doctor without the medical students please say so.</w:t>
            </w:r>
          </w:p>
          <w:p w:rsidR="00B26471" w:rsidRPr="00752CF2" w:rsidRDefault="00B26471" w:rsidP="00B26471">
            <w:pPr>
              <w:rPr>
                <w:rFonts w:ascii="Arial" w:hAnsi="Arial" w:cs="Arial"/>
                <w:sz w:val="22"/>
                <w:szCs w:val="22"/>
              </w:rPr>
            </w:pPr>
          </w:p>
          <w:p w:rsidR="00B26471" w:rsidRDefault="00B26471" w:rsidP="00B26471">
            <w:pPr>
              <w:jc w:val="both"/>
              <w:rPr>
                <w:rFonts w:ascii="Arial" w:hAnsi="Arial" w:cs="Arial"/>
                <w:color w:val="222222"/>
                <w:sz w:val="22"/>
                <w:szCs w:val="22"/>
              </w:rPr>
            </w:pPr>
            <w:r w:rsidRPr="00752CF2">
              <w:rPr>
                <w:rFonts w:ascii="Arial" w:hAnsi="Arial" w:cs="Arial"/>
                <w:color w:val="222222"/>
                <w:sz w:val="22"/>
                <w:szCs w:val="22"/>
              </w:rPr>
              <w:t xml:space="preserve">The </w:t>
            </w:r>
            <w:r w:rsidRPr="00752CF2">
              <w:rPr>
                <w:rFonts w:ascii="Arial" w:hAnsi="Arial" w:cs="Arial"/>
                <w:b/>
                <w:bCs/>
                <w:color w:val="222222"/>
                <w:sz w:val="22"/>
                <w:szCs w:val="22"/>
              </w:rPr>
              <w:t>General Data Protection Regulation</w:t>
            </w:r>
            <w:r w:rsidRPr="00752CF2">
              <w:rPr>
                <w:rFonts w:ascii="Arial" w:hAnsi="Arial" w:cs="Arial"/>
                <w:color w:val="222222"/>
                <w:sz w:val="22"/>
                <w:szCs w:val="22"/>
              </w:rPr>
              <w:t xml:space="preserve"> (</w:t>
            </w:r>
            <w:r w:rsidRPr="00752CF2">
              <w:rPr>
                <w:rFonts w:ascii="Arial" w:hAnsi="Arial" w:cs="Arial"/>
                <w:b/>
                <w:bCs/>
                <w:color w:val="222222"/>
                <w:sz w:val="22"/>
                <w:szCs w:val="22"/>
              </w:rPr>
              <w:t>GDPR</w:t>
            </w:r>
            <w:r w:rsidRPr="00752CF2">
              <w:rPr>
                <w:rFonts w:ascii="Arial" w:hAnsi="Arial" w:cs="Arial"/>
                <w:color w:val="222222"/>
                <w:sz w:val="22"/>
                <w:szCs w:val="22"/>
              </w:rPr>
              <w:t>) (EU) 2016/679 is a regulation in EU law on data protection and privacy for all individuals within the European Union (EU) and the European Economic Area (EEA). The Alton Practice will ensure that your data is protected in line with GDPR</w:t>
            </w:r>
            <w:r>
              <w:rPr>
                <w:rFonts w:ascii="Arial" w:hAnsi="Arial" w:cs="Arial"/>
                <w:color w:val="222222"/>
                <w:sz w:val="22"/>
                <w:szCs w:val="22"/>
              </w:rPr>
              <w:t>.</w:t>
            </w:r>
          </w:p>
          <w:p w:rsidR="00B26471" w:rsidRPr="00752CF2" w:rsidRDefault="00B26471" w:rsidP="00B26471">
            <w:pPr>
              <w:jc w:val="both"/>
              <w:rPr>
                <w:rFonts w:ascii="Arial" w:hAnsi="Arial" w:cs="Arial"/>
                <w:iCs/>
                <w:sz w:val="22"/>
                <w:szCs w:val="22"/>
              </w:rPr>
            </w:pPr>
          </w:p>
        </w:tc>
        <w:tc>
          <w:tcPr>
            <w:tcW w:w="5670" w:type="dxa"/>
            <w:tcBorders>
              <w:top w:val="double" w:sz="4" w:space="0" w:color="000000"/>
              <w:left w:val="double" w:sz="4" w:space="0" w:color="000000"/>
              <w:bottom w:val="double" w:sz="4" w:space="0" w:color="000000"/>
            </w:tcBorders>
            <w:shd w:val="clear" w:color="auto" w:fill="FFFFFF"/>
          </w:tcPr>
          <w:p w:rsidR="00B26471" w:rsidRDefault="00B26471" w:rsidP="00B26471">
            <w:pPr>
              <w:shd w:val="clear" w:color="auto" w:fill="92D050"/>
              <w:rPr>
                <w:rFonts w:ascii="Arial" w:hAnsi="Arial" w:cs="Arial"/>
                <w:b/>
                <w:iCs/>
                <w:sz w:val="22"/>
                <w:szCs w:val="22"/>
              </w:rPr>
            </w:pPr>
          </w:p>
          <w:p w:rsidR="00B26471" w:rsidRPr="00752CF2" w:rsidRDefault="00B26471" w:rsidP="00B26471">
            <w:pPr>
              <w:shd w:val="clear" w:color="auto" w:fill="92D050"/>
              <w:rPr>
                <w:rFonts w:ascii="Arial" w:hAnsi="Arial" w:cs="Arial"/>
                <w:b/>
                <w:iCs/>
                <w:sz w:val="22"/>
                <w:szCs w:val="22"/>
              </w:rPr>
            </w:pPr>
            <w:r w:rsidRPr="00752CF2">
              <w:rPr>
                <w:rFonts w:ascii="Arial" w:hAnsi="Arial" w:cs="Arial"/>
                <w:b/>
                <w:iCs/>
                <w:sz w:val="22"/>
                <w:szCs w:val="22"/>
              </w:rPr>
              <w:t>APPOINTMENTS</w:t>
            </w:r>
          </w:p>
          <w:p w:rsidR="00B26471" w:rsidRDefault="00B26471" w:rsidP="00B26471">
            <w:pPr>
              <w:jc w:val="both"/>
              <w:rPr>
                <w:rFonts w:ascii="Arial" w:hAnsi="Arial" w:cs="Arial"/>
                <w:iCs/>
                <w:sz w:val="22"/>
                <w:szCs w:val="22"/>
              </w:rPr>
            </w:pPr>
            <w:r w:rsidRPr="00752CF2">
              <w:rPr>
                <w:rFonts w:ascii="Arial" w:hAnsi="Arial" w:cs="Arial"/>
                <w:iCs/>
                <w:sz w:val="22"/>
                <w:szCs w:val="22"/>
              </w:rPr>
              <w:t>Appointments can be made by telephone or online (for GPs. Smear appointments online with the nurse will be available soon</w:t>
            </w:r>
            <w:r>
              <w:rPr>
                <w:rFonts w:ascii="Arial" w:hAnsi="Arial" w:cs="Arial"/>
                <w:iCs/>
                <w:sz w:val="22"/>
                <w:szCs w:val="22"/>
              </w:rPr>
              <w:t>).  Nurse</w:t>
            </w:r>
            <w:r w:rsidRPr="00752CF2">
              <w:rPr>
                <w:rFonts w:ascii="Arial" w:hAnsi="Arial" w:cs="Arial"/>
                <w:iCs/>
                <w:sz w:val="22"/>
                <w:szCs w:val="22"/>
              </w:rPr>
              <w:t xml:space="preserve"> appointments vary in length depending on the reason for the appointment, and are not available online.  Please let Reception know wh</w:t>
            </w:r>
            <w:r>
              <w:rPr>
                <w:rFonts w:ascii="Arial" w:hAnsi="Arial" w:cs="Arial"/>
                <w:iCs/>
                <w:sz w:val="22"/>
                <w:szCs w:val="22"/>
              </w:rPr>
              <w:t>at you need to see the Nurse</w:t>
            </w:r>
            <w:r w:rsidRPr="00752CF2">
              <w:rPr>
                <w:rFonts w:ascii="Arial" w:hAnsi="Arial" w:cs="Arial"/>
                <w:iCs/>
                <w:sz w:val="22"/>
                <w:szCs w:val="22"/>
              </w:rPr>
              <w:t xml:space="preserve"> for, so they can book an appropriate appointment for you.</w:t>
            </w:r>
            <w:r>
              <w:rPr>
                <w:rFonts w:ascii="Arial" w:hAnsi="Arial" w:cs="Arial"/>
                <w:iCs/>
                <w:sz w:val="22"/>
                <w:szCs w:val="22"/>
              </w:rPr>
              <w:t xml:space="preserve">  </w:t>
            </w:r>
            <w:r w:rsidRPr="00752CF2">
              <w:rPr>
                <w:rFonts w:ascii="Arial" w:hAnsi="Arial" w:cs="Arial"/>
                <w:iCs/>
                <w:sz w:val="22"/>
                <w:szCs w:val="22"/>
              </w:rPr>
              <w:t xml:space="preserve"> </w:t>
            </w:r>
          </w:p>
          <w:p w:rsidR="00B26471" w:rsidRDefault="00B26471" w:rsidP="00B26471">
            <w:pPr>
              <w:jc w:val="center"/>
              <w:rPr>
                <w:rFonts w:ascii="Arial" w:hAnsi="Arial" w:cs="Arial"/>
                <w:b/>
                <w:iCs/>
                <w:sz w:val="22"/>
                <w:szCs w:val="22"/>
              </w:rPr>
            </w:pPr>
            <w:r>
              <w:rPr>
                <w:rFonts w:ascii="Arial" w:hAnsi="Arial" w:cs="Arial"/>
                <w:b/>
                <w:iCs/>
                <w:sz w:val="22"/>
                <w:szCs w:val="22"/>
              </w:rPr>
              <w:t>Children under 16</w:t>
            </w:r>
          </w:p>
          <w:p w:rsidR="00B26471" w:rsidRPr="00752CF2" w:rsidRDefault="00B26471" w:rsidP="00B26471">
            <w:pPr>
              <w:jc w:val="center"/>
              <w:rPr>
                <w:rFonts w:ascii="Arial" w:hAnsi="Arial" w:cs="Arial"/>
                <w:b/>
                <w:iCs/>
                <w:sz w:val="22"/>
                <w:szCs w:val="22"/>
              </w:rPr>
            </w:pPr>
            <w:r w:rsidRPr="00752CF2">
              <w:rPr>
                <w:rFonts w:ascii="Arial" w:hAnsi="Arial" w:cs="Arial"/>
                <w:b/>
                <w:iCs/>
                <w:sz w:val="22"/>
                <w:szCs w:val="22"/>
              </w:rPr>
              <w:t>sh</w:t>
            </w:r>
            <w:r>
              <w:rPr>
                <w:rFonts w:ascii="Arial" w:hAnsi="Arial" w:cs="Arial"/>
                <w:b/>
                <w:iCs/>
                <w:sz w:val="22"/>
                <w:szCs w:val="22"/>
              </w:rPr>
              <w:t>ould be accompanied by an adult</w:t>
            </w:r>
          </w:p>
          <w:p w:rsidR="00B26471" w:rsidRPr="00752CF2" w:rsidRDefault="00B26471" w:rsidP="00B26471">
            <w:pPr>
              <w:jc w:val="both"/>
              <w:rPr>
                <w:rFonts w:ascii="Arial" w:hAnsi="Arial" w:cs="Arial"/>
                <w:iCs/>
                <w:sz w:val="22"/>
                <w:szCs w:val="22"/>
              </w:rPr>
            </w:pPr>
            <w:r w:rsidRPr="00752CF2">
              <w:rPr>
                <w:rFonts w:ascii="Arial" w:hAnsi="Arial" w:cs="Arial"/>
                <w:b/>
                <w:iCs/>
                <w:sz w:val="22"/>
                <w:szCs w:val="22"/>
              </w:rPr>
              <w:t>If you cannot keep your appointment, please cancel it so that we can offer it to another patient.</w:t>
            </w:r>
            <w:r w:rsidRPr="00752CF2">
              <w:rPr>
                <w:rFonts w:ascii="Arial" w:hAnsi="Arial" w:cs="Arial"/>
                <w:iCs/>
                <w:sz w:val="22"/>
                <w:szCs w:val="22"/>
              </w:rPr>
              <w:t xml:space="preserve">  If you receive text reminders, cancel by replying “Cancel”.</w:t>
            </w:r>
          </w:p>
          <w:p w:rsidR="00B26471" w:rsidRPr="00752CF2" w:rsidRDefault="00B26471" w:rsidP="00B26471">
            <w:pPr>
              <w:jc w:val="both"/>
              <w:rPr>
                <w:rFonts w:ascii="Arial" w:hAnsi="Arial" w:cs="Arial"/>
                <w:iCs/>
                <w:sz w:val="22"/>
                <w:szCs w:val="22"/>
              </w:rPr>
            </w:pPr>
          </w:p>
          <w:p w:rsidR="00B26471" w:rsidRPr="00752CF2" w:rsidRDefault="00B26471" w:rsidP="00B26471">
            <w:pPr>
              <w:jc w:val="both"/>
              <w:rPr>
                <w:rFonts w:ascii="Arial" w:hAnsi="Arial" w:cs="Arial"/>
                <w:iCs/>
                <w:sz w:val="22"/>
                <w:szCs w:val="22"/>
              </w:rPr>
            </w:pPr>
            <w:r w:rsidRPr="00752CF2">
              <w:rPr>
                <w:rFonts w:ascii="Arial" w:hAnsi="Arial" w:cs="Arial"/>
                <w:iCs/>
                <w:sz w:val="22"/>
                <w:szCs w:val="22"/>
              </w:rPr>
              <w:t xml:space="preserve">The Alton Practice operates a 24-hour booking service to see the GP (10 minute appointments – if you have more than one problem please book a double appointment).  Appointments are released at 0845 Mon – Fri for the following day (on Fridays for Mondays). </w:t>
            </w:r>
          </w:p>
          <w:p w:rsidR="00B26471" w:rsidRPr="00752CF2" w:rsidRDefault="00B26471" w:rsidP="00B26471">
            <w:pPr>
              <w:jc w:val="both"/>
              <w:rPr>
                <w:rFonts w:ascii="Arial" w:hAnsi="Arial" w:cs="Arial"/>
                <w:iCs/>
                <w:sz w:val="22"/>
                <w:szCs w:val="22"/>
              </w:rPr>
            </w:pPr>
          </w:p>
          <w:p w:rsidR="00B26471" w:rsidRDefault="00B26471" w:rsidP="00B26471">
            <w:pPr>
              <w:jc w:val="both"/>
              <w:rPr>
                <w:rFonts w:ascii="Arial" w:hAnsi="Arial" w:cs="Arial"/>
                <w:iCs/>
                <w:sz w:val="22"/>
                <w:szCs w:val="22"/>
              </w:rPr>
            </w:pPr>
            <w:r>
              <w:rPr>
                <w:rFonts w:ascii="Arial" w:hAnsi="Arial" w:cs="Arial"/>
                <w:iCs/>
                <w:sz w:val="22"/>
                <w:szCs w:val="22"/>
              </w:rPr>
              <w:t xml:space="preserve">Nurse </w:t>
            </w:r>
            <w:r w:rsidR="00850EE1">
              <w:rPr>
                <w:rFonts w:ascii="Arial" w:hAnsi="Arial" w:cs="Arial"/>
                <w:iCs/>
                <w:sz w:val="22"/>
                <w:szCs w:val="22"/>
              </w:rPr>
              <w:t xml:space="preserve">and Health Care Assistant </w:t>
            </w:r>
            <w:r w:rsidRPr="00752CF2">
              <w:rPr>
                <w:rFonts w:ascii="Arial" w:hAnsi="Arial" w:cs="Arial"/>
                <w:iCs/>
                <w:sz w:val="22"/>
                <w:szCs w:val="22"/>
              </w:rPr>
              <w:t>appointments are bookable in advance.</w:t>
            </w:r>
            <w:r>
              <w:rPr>
                <w:rFonts w:ascii="Arial" w:hAnsi="Arial" w:cs="Arial"/>
                <w:iCs/>
                <w:sz w:val="22"/>
                <w:szCs w:val="22"/>
              </w:rPr>
              <w:t xml:space="preserve"> </w:t>
            </w:r>
          </w:p>
          <w:p w:rsidR="00B26471" w:rsidRDefault="00B26471" w:rsidP="00B26471">
            <w:pPr>
              <w:jc w:val="both"/>
              <w:rPr>
                <w:rFonts w:ascii="Arial" w:hAnsi="Arial" w:cs="Arial"/>
                <w:iCs/>
                <w:sz w:val="22"/>
                <w:szCs w:val="22"/>
              </w:rPr>
            </w:pPr>
          </w:p>
          <w:p w:rsidR="00B26471" w:rsidRDefault="00B26471" w:rsidP="00B26471">
            <w:pPr>
              <w:jc w:val="both"/>
              <w:rPr>
                <w:rFonts w:ascii="Arial" w:hAnsi="Arial" w:cs="Arial"/>
                <w:iCs/>
                <w:sz w:val="22"/>
                <w:szCs w:val="22"/>
              </w:rPr>
            </w:pPr>
            <w:r>
              <w:rPr>
                <w:rFonts w:ascii="Arial" w:hAnsi="Arial" w:cs="Arial"/>
                <w:iCs/>
                <w:sz w:val="22"/>
                <w:szCs w:val="22"/>
              </w:rPr>
              <w:t>GP telephone consultation slots are also available.</w:t>
            </w:r>
          </w:p>
          <w:p w:rsidR="00B26471" w:rsidRPr="00752CF2" w:rsidRDefault="00B26471" w:rsidP="00B26471">
            <w:pPr>
              <w:jc w:val="both"/>
              <w:rPr>
                <w:rFonts w:ascii="Arial" w:hAnsi="Arial" w:cs="Arial"/>
                <w:b/>
                <w:iCs/>
                <w:sz w:val="22"/>
                <w:szCs w:val="22"/>
              </w:rPr>
            </w:pPr>
          </w:p>
          <w:p w:rsidR="00B26471" w:rsidRPr="00752CF2" w:rsidRDefault="00B26471" w:rsidP="00B26471">
            <w:pPr>
              <w:jc w:val="both"/>
              <w:rPr>
                <w:rFonts w:ascii="Arial" w:hAnsi="Arial" w:cs="Arial"/>
                <w:iCs/>
                <w:sz w:val="22"/>
                <w:szCs w:val="22"/>
              </w:rPr>
            </w:pPr>
            <w:r w:rsidRPr="00752CF2">
              <w:rPr>
                <w:rFonts w:ascii="Arial" w:hAnsi="Arial" w:cs="Arial"/>
                <w:b/>
                <w:iCs/>
                <w:sz w:val="22"/>
                <w:szCs w:val="22"/>
              </w:rPr>
              <w:t xml:space="preserve">Home Visits – </w:t>
            </w:r>
            <w:r w:rsidRPr="00752CF2">
              <w:rPr>
                <w:rFonts w:ascii="Arial" w:hAnsi="Arial" w:cs="Arial"/>
                <w:iCs/>
                <w:sz w:val="22"/>
                <w:szCs w:val="22"/>
              </w:rPr>
              <w:t>for a home visit by the duty doctor, please telephone the Practice before 10am.  Home visits are primarily intended for our terminally ill and bedbound patients.  We ask that children are brought into the surgery wherever possible.</w:t>
            </w:r>
          </w:p>
          <w:p w:rsidR="00B26471" w:rsidRPr="00752CF2" w:rsidRDefault="00B26471" w:rsidP="00B26471">
            <w:pPr>
              <w:jc w:val="both"/>
              <w:rPr>
                <w:rFonts w:ascii="Arial" w:hAnsi="Arial" w:cs="Arial"/>
                <w:iCs/>
                <w:sz w:val="22"/>
                <w:szCs w:val="22"/>
              </w:rPr>
            </w:pPr>
          </w:p>
          <w:p w:rsidR="00B26471" w:rsidRPr="00752CF2" w:rsidRDefault="00B26471" w:rsidP="00B26471">
            <w:pPr>
              <w:jc w:val="both"/>
              <w:rPr>
                <w:rFonts w:ascii="Arial" w:hAnsi="Arial" w:cs="Arial"/>
                <w:iCs/>
                <w:sz w:val="22"/>
                <w:szCs w:val="22"/>
              </w:rPr>
            </w:pPr>
            <w:r w:rsidRPr="00752CF2">
              <w:rPr>
                <w:rFonts w:ascii="Arial" w:hAnsi="Arial" w:cs="Arial"/>
                <w:iCs/>
                <w:sz w:val="22"/>
                <w:szCs w:val="22"/>
              </w:rPr>
              <w:t>We aim to see you on time, but delays do occur.  Please let Reception know if you have been waiting longer than 20 minutes.</w:t>
            </w:r>
          </w:p>
          <w:p w:rsidR="00B26471" w:rsidRPr="00752CF2" w:rsidRDefault="00B26471" w:rsidP="00B26471">
            <w:pPr>
              <w:jc w:val="both"/>
              <w:rPr>
                <w:rFonts w:ascii="Arial" w:hAnsi="Arial" w:cs="Arial"/>
                <w:iCs/>
                <w:sz w:val="22"/>
                <w:szCs w:val="22"/>
              </w:rPr>
            </w:pPr>
          </w:p>
          <w:p w:rsidR="00B26471" w:rsidRPr="00752CF2" w:rsidRDefault="00B26471" w:rsidP="00B26471">
            <w:pPr>
              <w:jc w:val="both"/>
              <w:rPr>
                <w:rFonts w:ascii="Arial" w:hAnsi="Arial" w:cs="Arial"/>
                <w:iCs/>
                <w:sz w:val="22"/>
                <w:szCs w:val="22"/>
              </w:rPr>
            </w:pPr>
            <w:r w:rsidRPr="00752CF2">
              <w:rPr>
                <w:rFonts w:ascii="Arial" w:hAnsi="Arial" w:cs="Arial"/>
                <w:b/>
                <w:iCs/>
                <w:sz w:val="22"/>
                <w:szCs w:val="22"/>
              </w:rPr>
              <w:t>Telephone Advice</w:t>
            </w:r>
          </w:p>
          <w:p w:rsidR="00B26471" w:rsidRPr="00752CF2" w:rsidRDefault="00B26471" w:rsidP="00B26471">
            <w:pPr>
              <w:ind w:left="-720" w:firstLine="720"/>
              <w:jc w:val="both"/>
              <w:rPr>
                <w:rFonts w:ascii="Arial" w:hAnsi="Arial" w:cs="Arial"/>
                <w:b/>
                <w:iCs/>
                <w:sz w:val="22"/>
                <w:szCs w:val="22"/>
              </w:rPr>
            </w:pPr>
            <w:r w:rsidRPr="00752CF2">
              <w:rPr>
                <w:rFonts w:ascii="Arial" w:hAnsi="Arial" w:cs="Arial"/>
                <w:iCs/>
                <w:sz w:val="22"/>
                <w:szCs w:val="22"/>
              </w:rPr>
              <w:t xml:space="preserve">Please leave your </w:t>
            </w:r>
            <w:r w:rsidRPr="00752CF2">
              <w:rPr>
                <w:rFonts w:ascii="Arial" w:hAnsi="Arial" w:cs="Arial"/>
                <w:b/>
                <w:iCs/>
                <w:sz w:val="22"/>
                <w:szCs w:val="22"/>
              </w:rPr>
              <w:t>name</w:t>
            </w:r>
            <w:r w:rsidRPr="00752CF2">
              <w:rPr>
                <w:rFonts w:ascii="Arial" w:hAnsi="Arial" w:cs="Arial"/>
                <w:iCs/>
                <w:sz w:val="22"/>
                <w:szCs w:val="22"/>
              </w:rPr>
              <w:t xml:space="preserve">, </w:t>
            </w:r>
            <w:r w:rsidRPr="00752CF2">
              <w:rPr>
                <w:rFonts w:ascii="Arial" w:hAnsi="Arial" w:cs="Arial"/>
                <w:b/>
                <w:iCs/>
                <w:sz w:val="22"/>
                <w:szCs w:val="22"/>
              </w:rPr>
              <w:t>contact number</w:t>
            </w:r>
            <w:r w:rsidRPr="00752CF2">
              <w:rPr>
                <w:rFonts w:ascii="Arial" w:hAnsi="Arial" w:cs="Arial"/>
                <w:iCs/>
                <w:sz w:val="22"/>
                <w:szCs w:val="22"/>
              </w:rPr>
              <w:t xml:space="preserve"> and a brief</w:t>
            </w:r>
            <w:r w:rsidRPr="00752CF2">
              <w:rPr>
                <w:rFonts w:ascii="Arial" w:hAnsi="Arial" w:cs="Arial"/>
                <w:b/>
                <w:iCs/>
                <w:sz w:val="22"/>
                <w:szCs w:val="22"/>
              </w:rPr>
              <w:t xml:space="preserve"> </w:t>
            </w:r>
          </w:p>
          <w:p w:rsidR="00B26471" w:rsidRPr="00752CF2" w:rsidRDefault="00B26471" w:rsidP="00B26471">
            <w:pPr>
              <w:jc w:val="both"/>
              <w:rPr>
                <w:rFonts w:ascii="Arial" w:hAnsi="Arial" w:cs="Arial"/>
                <w:iCs/>
                <w:sz w:val="22"/>
                <w:szCs w:val="22"/>
              </w:rPr>
            </w:pPr>
            <w:proofErr w:type="gramStart"/>
            <w:r w:rsidRPr="00752CF2">
              <w:rPr>
                <w:rFonts w:ascii="Arial" w:hAnsi="Arial" w:cs="Arial"/>
                <w:iCs/>
                <w:sz w:val="22"/>
                <w:szCs w:val="22"/>
              </w:rPr>
              <w:t>message</w:t>
            </w:r>
            <w:proofErr w:type="gramEnd"/>
            <w:r w:rsidRPr="00752CF2">
              <w:rPr>
                <w:rFonts w:ascii="Arial" w:hAnsi="Arial" w:cs="Arial"/>
                <w:iCs/>
                <w:sz w:val="22"/>
                <w:szCs w:val="22"/>
              </w:rPr>
              <w:t>.  The GP/Nurse will ring you back.</w:t>
            </w:r>
          </w:p>
          <w:p w:rsidR="00B26471" w:rsidRPr="00752CF2" w:rsidRDefault="00B26471" w:rsidP="00B26471">
            <w:pPr>
              <w:rPr>
                <w:rFonts w:ascii="Arial" w:hAnsi="Arial" w:cs="Arial"/>
                <w:iCs/>
                <w:sz w:val="22"/>
                <w:szCs w:val="22"/>
              </w:rPr>
            </w:pPr>
          </w:p>
          <w:p w:rsidR="00B26471" w:rsidRPr="00752CF2" w:rsidRDefault="00B26471" w:rsidP="00B26471">
            <w:pPr>
              <w:shd w:val="clear" w:color="auto" w:fill="92D050"/>
              <w:rPr>
                <w:rFonts w:ascii="Arial" w:hAnsi="Arial" w:cs="Arial"/>
                <w:iCs/>
                <w:sz w:val="22"/>
                <w:szCs w:val="22"/>
              </w:rPr>
            </w:pPr>
            <w:r w:rsidRPr="00752CF2">
              <w:rPr>
                <w:rFonts w:ascii="Arial" w:hAnsi="Arial" w:cs="Arial"/>
                <w:b/>
                <w:iCs/>
                <w:sz w:val="22"/>
                <w:szCs w:val="22"/>
              </w:rPr>
              <w:t>HEALTH VISITORS &amp; DISTRICT NURSES</w:t>
            </w:r>
          </w:p>
          <w:p w:rsidR="00B26471" w:rsidRPr="00752CF2" w:rsidRDefault="00B26471" w:rsidP="00B26471">
            <w:pPr>
              <w:rPr>
                <w:rFonts w:ascii="Arial" w:hAnsi="Arial" w:cs="Arial"/>
                <w:iCs/>
                <w:sz w:val="22"/>
                <w:szCs w:val="22"/>
              </w:rPr>
            </w:pPr>
            <w:r w:rsidRPr="00752CF2">
              <w:rPr>
                <w:rFonts w:ascii="Arial" w:hAnsi="Arial" w:cs="Arial"/>
                <w:iCs/>
                <w:sz w:val="22"/>
                <w:szCs w:val="22"/>
              </w:rPr>
              <w:t>District Nurses are available for the clinical needs of temporary and permanently housebound patients. Please let staff know if there is a clinical need for a DN.</w:t>
            </w:r>
          </w:p>
        </w:tc>
        <w:tc>
          <w:tcPr>
            <w:tcW w:w="5382" w:type="dxa"/>
            <w:tcBorders>
              <w:top w:val="double" w:sz="4" w:space="0" w:color="000000"/>
              <w:left w:val="double" w:sz="4" w:space="0" w:color="000000"/>
              <w:bottom w:val="double" w:sz="4" w:space="0" w:color="000000"/>
              <w:right w:val="double" w:sz="4" w:space="0" w:color="000000"/>
            </w:tcBorders>
            <w:shd w:val="clear" w:color="auto" w:fill="auto"/>
          </w:tcPr>
          <w:p w:rsidR="00B26471" w:rsidRDefault="00B26471" w:rsidP="00B26471">
            <w:pPr>
              <w:shd w:val="clear" w:color="auto" w:fill="92D050"/>
              <w:jc w:val="both"/>
              <w:rPr>
                <w:rFonts w:ascii="Arial" w:hAnsi="Arial" w:cs="Arial"/>
                <w:b/>
                <w:iCs/>
                <w:sz w:val="22"/>
                <w:szCs w:val="22"/>
              </w:rPr>
            </w:pPr>
          </w:p>
          <w:p w:rsidR="00B26471" w:rsidRPr="00752CF2" w:rsidRDefault="00B26471" w:rsidP="00B26471">
            <w:pPr>
              <w:shd w:val="clear" w:color="auto" w:fill="92D050"/>
              <w:jc w:val="both"/>
              <w:rPr>
                <w:rFonts w:ascii="Arial" w:hAnsi="Arial" w:cs="Arial"/>
                <w:b/>
                <w:iCs/>
                <w:sz w:val="22"/>
                <w:szCs w:val="22"/>
              </w:rPr>
            </w:pPr>
            <w:r w:rsidRPr="00752CF2">
              <w:rPr>
                <w:rFonts w:ascii="Arial" w:hAnsi="Arial" w:cs="Arial"/>
                <w:b/>
                <w:iCs/>
                <w:sz w:val="22"/>
                <w:szCs w:val="22"/>
              </w:rPr>
              <w:t>OUT OF HOURS CARE</w:t>
            </w:r>
          </w:p>
          <w:p w:rsidR="00B26471" w:rsidRPr="00752CF2" w:rsidRDefault="00B26471" w:rsidP="00B26471">
            <w:pPr>
              <w:jc w:val="both"/>
              <w:rPr>
                <w:rFonts w:ascii="Arial" w:hAnsi="Arial" w:cs="Arial"/>
                <w:b/>
                <w:iCs/>
                <w:sz w:val="22"/>
                <w:szCs w:val="22"/>
              </w:rPr>
            </w:pPr>
            <w:r w:rsidRPr="00752CF2">
              <w:rPr>
                <w:rFonts w:ascii="Arial" w:hAnsi="Arial" w:cs="Arial"/>
                <w:b/>
                <w:iCs/>
                <w:sz w:val="22"/>
                <w:szCs w:val="22"/>
              </w:rPr>
              <w:t>Always dial 999 for serious or life threatening emergencies.</w:t>
            </w:r>
          </w:p>
          <w:p w:rsidR="00B26471" w:rsidRPr="00752CF2" w:rsidRDefault="00B26471" w:rsidP="00B26471">
            <w:pPr>
              <w:jc w:val="both"/>
              <w:rPr>
                <w:rFonts w:ascii="Arial" w:hAnsi="Arial" w:cs="Arial"/>
                <w:b/>
                <w:iCs/>
                <w:sz w:val="22"/>
                <w:szCs w:val="22"/>
              </w:rPr>
            </w:pPr>
          </w:p>
          <w:p w:rsidR="00B26471" w:rsidRPr="00752CF2" w:rsidRDefault="00B26471" w:rsidP="00B26471">
            <w:pPr>
              <w:jc w:val="both"/>
              <w:rPr>
                <w:rFonts w:ascii="Arial" w:hAnsi="Arial" w:cs="Arial"/>
                <w:b/>
                <w:iCs/>
                <w:sz w:val="22"/>
                <w:szCs w:val="22"/>
                <w:u w:val="single"/>
              </w:rPr>
            </w:pPr>
            <w:r w:rsidRPr="00752CF2">
              <w:rPr>
                <w:rFonts w:ascii="Arial" w:hAnsi="Arial" w:cs="Arial"/>
                <w:b/>
                <w:iCs/>
                <w:sz w:val="22"/>
                <w:szCs w:val="22"/>
              </w:rPr>
              <w:t>If you have an urgent problem when the surgery is closed call NHS 111.  You should call 111 if:</w:t>
            </w:r>
          </w:p>
          <w:p w:rsidR="00B26471" w:rsidRPr="00752CF2" w:rsidRDefault="00B26471" w:rsidP="00B26471">
            <w:pPr>
              <w:numPr>
                <w:ilvl w:val="0"/>
                <w:numId w:val="1"/>
              </w:numPr>
              <w:jc w:val="both"/>
              <w:rPr>
                <w:rFonts w:ascii="Arial" w:hAnsi="Arial" w:cs="Arial"/>
                <w:iCs/>
                <w:sz w:val="22"/>
              </w:rPr>
            </w:pPr>
            <w:r w:rsidRPr="00752CF2">
              <w:rPr>
                <w:rFonts w:ascii="Arial" w:hAnsi="Arial" w:cs="Arial"/>
                <w:iCs/>
                <w:sz w:val="22"/>
              </w:rPr>
              <w:t>You need medical help fast but it is not a 999 emergency.</w:t>
            </w:r>
          </w:p>
          <w:p w:rsidR="00B26471" w:rsidRPr="00752CF2" w:rsidRDefault="00B26471" w:rsidP="00B26471">
            <w:pPr>
              <w:numPr>
                <w:ilvl w:val="0"/>
                <w:numId w:val="1"/>
              </w:numPr>
              <w:jc w:val="both"/>
              <w:rPr>
                <w:rFonts w:ascii="Arial" w:hAnsi="Arial" w:cs="Arial"/>
                <w:iCs/>
                <w:sz w:val="22"/>
              </w:rPr>
            </w:pPr>
            <w:r w:rsidRPr="00752CF2">
              <w:rPr>
                <w:rFonts w:ascii="Arial" w:hAnsi="Arial" w:cs="Arial"/>
                <w:iCs/>
                <w:sz w:val="22"/>
              </w:rPr>
              <w:t>You think you need to go to A&amp;E or need another urgent care service</w:t>
            </w:r>
          </w:p>
          <w:p w:rsidR="00B26471" w:rsidRPr="00752CF2" w:rsidRDefault="00B26471" w:rsidP="00B26471">
            <w:pPr>
              <w:numPr>
                <w:ilvl w:val="0"/>
                <w:numId w:val="1"/>
              </w:numPr>
              <w:jc w:val="both"/>
              <w:rPr>
                <w:rFonts w:ascii="Arial" w:hAnsi="Arial" w:cs="Arial"/>
                <w:iCs/>
                <w:sz w:val="22"/>
              </w:rPr>
            </w:pPr>
            <w:r w:rsidRPr="00752CF2">
              <w:rPr>
                <w:rFonts w:ascii="Arial" w:hAnsi="Arial" w:cs="Arial"/>
                <w:iCs/>
                <w:sz w:val="22"/>
              </w:rPr>
              <w:t>You need health information/reassurance on what to do next</w:t>
            </w:r>
            <w:bookmarkStart w:id="0" w:name="_GoBack"/>
            <w:bookmarkEnd w:id="0"/>
          </w:p>
          <w:p w:rsidR="00B26471" w:rsidRPr="00752CF2" w:rsidRDefault="00B26471" w:rsidP="00B26471">
            <w:pPr>
              <w:ind w:left="360"/>
              <w:jc w:val="both"/>
              <w:rPr>
                <w:rFonts w:ascii="Arial" w:hAnsi="Arial" w:cs="Arial"/>
                <w:iCs/>
                <w:sz w:val="22"/>
              </w:rPr>
            </w:pPr>
          </w:p>
          <w:p w:rsidR="00B26471" w:rsidRPr="00752CF2" w:rsidRDefault="00B26471" w:rsidP="00B26471">
            <w:pPr>
              <w:jc w:val="both"/>
              <w:rPr>
                <w:rFonts w:ascii="Arial" w:hAnsi="Arial" w:cs="Arial"/>
                <w:iCs/>
                <w:sz w:val="22"/>
              </w:rPr>
            </w:pPr>
            <w:r w:rsidRPr="00752CF2">
              <w:rPr>
                <w:rFonts w:ascii="Arial" w:hAnsi="Arial" w:cs="Arial"/>
                <w:b/>
                <w:iCs/>
                <w:sz w:val="22"/>
              </w:rPr>
              <w:t>The Junction Health Centre</w:t>
            </w:r>
            <w:r w:rsidRPr="00752CF2">
              <w:rPr>
                <w:rFonts w:ascii="Arial" w:hAnsi="Arial" w:cs="Arial"/>
                <w:iCs/>
                <w:sz w:val="22"/>
              </w:rPr>
              <w:t xml:space="preserve">  - </w:t>
            </w:r>
            <w:r w:rsidRPr="00752CF2">
              <w:rPr>
                <w:rFonts w:ascii="Arial" w:hAnsi="Arial" w:cs="Arial"/>
                <w:b/>
                <w:iCs/>
                <w:sz w:val="22"/>
              </w:rPr>
              <w:t>0333 200 1718</w:t>
            </w:r>
          </w:p>
          <w:p w:rsidR="00B26471" w:rsidRPr="00752CF2" w:rsidRDefault="00A61A2D" w:rsidP="00B26471">
            <w:pPr>
              <w:jc w:val="both"/>
              <w:rPr>
                <w:rFonts w:ascii="Arial" w:hAnsi="Arial" w:cs="Arial"/>
                <w:iCs/>
                <w:sz w:val="22"/>
              </w:rPr>
            </w:pPr>
            <w:hyperlink r:id="rId11" w:history="1">
              <w:r w:rsidR="00B26471" w:rsidRPr="00752CF2">
                <w:rPr>
                  <w:rFonts w:ascii="Arial" w:hAnsi="Arial" w:cs="Arial"/>
                  <w:iCs/>
                  <w:color w:val="000080"/>
                  <w:sz w:val="22"/>
                  <w:u w:val="single"/>
                </w:rPr>
                <w:t>http://www.junctionhealthcentre.nhs.uk/our-walk-in-service</w:t>
              </w:r>
            </w:hyperlink>
          </w:p>
          <w:p w:rsidR="00B26471" w:rsidRPr="00752CF2" w:rsidRDefault="00B26471" w:rsidP="00B26471">
            <w:pPr>
              <w:jc w:val="both"/>
              <w:rPr>
                <w:rFonts w:ascii="Arial" w:hAnsi="Arial" w:cs="Arial"/>
                <w:b/>
                <w:sz w:val="22"/>
                <w:szCs w:val="22"/>
              </w:rPr>
            </w:pPr>
            <w:r w:rsidRPr="00752CF2">
              <w:rPr>
                <w:rFonts w:ascii="Arial" w:hAnsi="Arial" w:cs="Arial"/>
                <w:b/>
                <w:sz w:val="22"/>
                <w:szCs w:val="22"/>
              </w:rPr>
              <w:t>Open 8am-8pm every day.  Last appointment is at  7.30pm</w:t>
            </w:r>
          </w:p>
          <w:p w:rsidR="00B26471" w:rsidRPr="00752CF2" w:rsidRDefault="00B26471" w:rsidP="00B26471">
            <w:pPr>
              <w:jc w:val="both"/>
              <w:rPr>
                <w:rFonts w:ascii="Arial" w:hAnsi="Arial" w:cs="Arial"/>
                <w:b/>
                <w:sz w:val="22"/>
                <w:szCs w:val="22"/>
              </w:rPr>
            </w:pPr>
          </w:p>
          <w:p w:rsidR="00B26471" w:rsidRPr="00752CF2" w:rsidRDefault="00B26471" w:rsidP="00B26471">
            <w:pPr>
              <w:shd w:val="clear" w:color="auto" w:fill="92D050"/>
              <w:jc w:val="both"/>
              <w:rPr>
                <w:rFonts w:ascii="Arial" w:hAnsi="Arial" w:cs="Arial"/>
                <w:b/>
                <w:sz w:val="22"/>
                <w:szCs w:val="22"/>
              </w:rPr>
            </w:pPr>
            <w:r w:rsidRPr="00752CF2">
              <w:rPr>
                <w:rFonts w:ascii="Arial" w:hAnsi="Arial" w:cs="Arial"/>
                <w:b/>
                <w:sz w:val="22"/>
                <w:szCs w:val="22"/>
              </w:rPr>
              <w:t>REPEAT PRESCRIPTIONS</w:t>
            </w:r>
          </w:p>
          <w:p w:rsidR="00B26471" w:rsidRPr="00752CF2" w:rsidRDefault="00B26471" w:rsidP="00B26471">
            <w:pPr>
              <w:jc w:val="both"/>
              <w:rPr>
                <w:rFonts w:ascii="Arial" w:hAnsi="Arial" w:cs="Arial"/>
                <w:sz w:val="22"/>
                <w:szCs w:val="22"/>
              </w:rPr>
            </w:pPr>
            <w:r w:rsidRPr="00752CF2">
              <w:rPr>
                <w:rFonts w:ascii="Arial" w:hAnsi="Arial" w:cs="Arial"/>
                <w:sz w:val="22"/>
                <w:szCs w:val="22"/>
              </w:rPr>
              <w:t xml:space="preserve">Repeat prescriptions of regular medications can often be issued without you having to see your doctor each time.  </w:t>
            </w:r>
            <w:r w:rsidR="002B7CA8">
              <w:rPr>
                <w:rFonts w:ascii="Arial" w:hAnsi="Arial" w:cs="Arial"/>
                <w:b/>
                <w:sz w:val="22"/>
                <w:szCs w:val="22"/>
              </w:rPr>
              <w:t>Handwritten (posted), emailed,</w:t>
            </w:r>
            <w:r w:rsidRPr="00752CF2">
              <w:rPr>
                <w:rFonts w:ascii="Arial" w:hAnsi="Arial" w:cs="Arial"/>
                <w:b/>
                <w:sz w:val="22"/>
                <w:szCs w:val="22"/>
              </w:rPr>
              <w:t xml:space="preserve"> or online requests</w:t>
            </w:r>
            <w:r w:rsidRPr="00752CF2">
              <w:rPr>
                <w:rFonts w:ascii="Arial" w:hAnsi="Arial" w:cs="Arial"/>
                <w:sz w:val="22"/>
                <w:szCs w:val="22"/>
              </w:rPr>
              <w:t xml:space="preserve"> </w:t>
            </w:r>
            <w:r w:rsidR="002B7CA8">
              <w:rPr>
                <w:rFonts w:ascii="Arial" w:hAnsi="Arial" w:cs="Arial"/>
                <w:sz w:val="22"/>
                <w:szCs w:val="22"/>
              </w:rPr>
              <w:t>are</w:t>
            </w:r>
            <w:r w:rsidRPr="00752CF2">
              <w:rPr>
                <w:rFonts w:ascii="Arial" w:hAnsi="Arial" w:cs="Arial"/>
                <w:sz w:val="22"/>
                <w:szCs w:val="22"/>
              </w:rPr>
              <w:t xml:space="preserve"> accepted.  We aim to complete all repeat medication script requests within 48 hrs.  </w:t>
            </w:r>
            <w:r w:rsidRPr="00752CF2">
              <w:rPr>
                <w:rFonts w:ascii="Arial" w:hAnsi="Arial" w:cs="Arial"/>
                <w:b/>
                <w:sz w:val="22"/>
                <w:szCs w:val="22"/>
              </w:rPr>
              <w:t>New medications or hospital scripts will take longer</w:t>
            </w:r>
            <w:r w:rsidRPr="00752CF2">
              <w:rPr>
                <w:rFonts w:ascii="Arial" w:hAnsi="Arial" w:cs="Arial"/>
                <w:sz w:val="22"/>
                <w:szCs w:val="22"/>
              </w:rPr>
              <w:t>.</w:t>
            </w:r>
            <w:r w:rsidR="002B7CA8">
              <w:rPr>
                <w:rFonts w:ascii="Arial" w:hAnsi="Arial" w:cs="Arial"/>
                <w:sz w:val="22"/>
                <w:szCs w:val="22"/>
              </w:rPr>
              <w:t xml:space="preserve"> Please ensure that you nominate a pharmacy for electronic prescribing, which is the easiest way to collect your prescription from the pharmacy of your choice.</w:t>
            </w:r>
          </w:p>
          <w:p w:rsidR="00B26471" w:rsidRPr="00752CF2" w:rsidRDefault="00B26471" w:rsidP="00B26471">
            <w:pPr>
              <w:jc w:val="both"/>
              <w:rPr>
                <w:rFonts w:ascii="Arial" w:hAnsi="Arial" w:cs="Arial"/>
                <w:b/>
                <w:sz w:val="22"/>
                <w:szCs w:val="22"/>
              </w:rPr>
            </w:pPr>
          </w:p>
          <w:p w:rsidR="00B26471" w:rsidRPr="00752CF2" w:rsidRDefault="00B26471" w:rsidP="00B26471">
            <w:pPr>
              <w:shd w:val="clear" w:color="auto" w:fill="92D050"/>
              <w:jc w:val="both"/>
              <w:rPr>
                <w:rFonts w:ascii="Arial" w:hAnsi="Arial" w:cs="Arial"/>
                <w:b/>
                <w:sz w:val="22"/>
                <w:szCs w:val="22"/>
              </w:rPr>
            </w:pPr>
            <w:r w:rsidRPr="00752CF2">
              <w:rPr>
                <w:rFonts w:ascii="Arial" w:hAnsi="Arial" w:cs="Arial"/>
                <w:b/>
                <w:sz w:val="22"/>
                <w:szCs w:val="22"/>
              </w:rPr>
              <w:t>CHARGES TO NHS PATIENTS</w:t>
            </w:r>
          </w:p>
          <w:p w:rsidR="00B26471" w:rsidRPr="00752CF2" w:rsidRDefault="00B26471" w:rsidP="00B26471">
            <w:pPr>
              <w:jc w:val="both"/>
              <w:rPr>
                <w:rFonts w:ascii="Arial" w:hAnsi="Arial" w:cs="Arial"/>
                <w:iCs/>
                <w:sz w:val="22"/>
                <w:szCs w:val="22"/>
              </w:rPr>
            </w:pPr>
            <w:r w:rsidRPr="00752CF2">
              <w:rPr>
                <w:rFonts w:ascii="Arial" w:hAnsi="Arial" w:cs="Arial"/>
                <w:iCs/>
                <w:sz w:val="22"/>
                <w:szCs w:val="22"/>
              </w:rPr>
              <w:t>Some services, such as private medicals and insurance claims, are not covered by the NHS.  A list of these services and applicable fees is available in Reception.</w:t>
            </w:r>
          </w:p>
          <w:p w:rsidR="00B26471" w:rsidRPr="00752CF2" w:rsidRDefault="00B26471" w:rsidP="00B26471">
            <w:pPr>
              <w:jc w:val="both"/>
              <w:rPr>
                <w:rFonts w:ascii="Arial" w:hAnsi="Arial" w:cs="Arial"/>
                <w:iCs/>
                <w:color w:val="FF0000"/>
                <w:sz w:val="22"/>
                <w:szCs w:val="22"/>
              </w:rPr>
            </w:pPr>
          </w:p>
          <w:p w:rsidR="00B26471" w:rsidRPr="00752CF2" w:rsidRDefault="00B26471" w:rsidP="00B26471">
            <w:pPr>
              <w:shd w:val="clear" w:color="auto" w:fill="92D050"/>
              <w:jc w:val="both"/>
              <w:rPr>
                <w:rFonts w:ascii="Arial" w:hAnsi="Arial" w:cs="Arial"/>
                <w:b/>
                <w:iCs/>
                <w:color w:val="000000"/>
                <w:sz w:val="22"/>
                <w:szCs w:val="22"/>
              </w:rPr>
            </w:pPr>
            <w:r w:rsidRPr="00752CF2">
              <w:rPr>
                <w:rFonts w:ascii="Arial" w:hAnsi="Arial" w:cs="Arial"/>
                <w:b/>
                <w:iCs/>
                <w:color w:val="000000"/>
                <w:sz w:val="22"/>
                <w:szCs w:val="22"/>
              </w:rPr>
              <w:t>SUGGESTIONS &amp; COMPLAINTS</w:t>
            </w:r>
          </w:p>
          <w:p w:rsidR="00B26471" w:rsidRPr="00752CF2" w:rsidRDefault="00B26471" w:rsidP="002B7CA8">
            <w:pPr>
              <w:jc w:val="both"/>
              <w:rPr>
                <w:rFonts w:ascii="Arial" w:hAnsi="Arial" w:cs="Arial"/>
                <w:b/>
                <w:iCs/>
                <w:color w:val="000000"/>
                <w:sz w:val="22"/>
                <w:szCs w:val="22"/>
                <w:u w:val="single"/>
              </w:rPr>
            </w:pPr>
            <w:r w:rsidRPr="00752CF2">
              <w:rPr>
                <w:rFonts w:ascii="Arial" w:hAnsi="Arial" w:cs="Arial"/>
                <w:iCs/>
                <w:sz w:val="22"/>
                <w:szCs w:val="22"/>
              </w:rPr>
              <w:t xml:space="preserve">We welcome feedback via our Suggestion Box in the Waiting Room.  The Operations </w:t>
            </w:r>
            <w:r w:rsidR="002B7CA8">
              <w:rPr>
                <w:rFonts w:ascii="Arial" w:hAnsi="Arial" w:cs="Arial"/>
                <w:iCs/>
                <w:sz w:val="22"/>
                <w:szCs w:val="22"/>
              </w:rPr>
              <w:t>Supervisor</w:t>
            </w:r>
            <w:r w:rsidRPr="00752CF2">
              <w:rPr>
                <w:rFonts w:ascii="Arial" w:hAnsi="Arial" w:cs="Arial"/>
                <w:iCs/>
                <w:sz w:val="22"/>
                <w:szCs w:val="22"/>
              </w:rPr>
              <w:t xml:space="preserve"> co-ordinates our in-house complaints procedure.  Leaflets are available at Reception</w:t>
            </w:r>
            <w:r w:rsidRPr="00752CF2">
              <w:rPr>
                <w:rFonts w:ascii="Arial" w:hAnsi="Arial" w:cs="Arial"/>
                <w:iCs/>
                <w:color w:val="FF0000"/>
                <w:sz w:val="22"/>
                <w:szCs w:val="22"/>
              </w:rPr>
              <w:t xml:space="preserve"> </w:t>
            </w:r>
            <w:r w:rsidRPr="00752CF2">
              <w:rPr>
                <w:rFonts w:ascii="Arial" w:hAnsi="Arial" w:cs="Arial"/>
                <w:iCs/>
                <w:color w:val="000000"/>
                <w:sz w:val="22"/>
                <w:szCs w:val="22"/>
              </w:rPr>
              <w:t>(Comments, complaints, concerns form)</w:t>
            </w:r>
          </w:p>
        </w:tc>
      </w:tr>
    </w:tbl>
    <w:p w:rsidR="00752CF2" w:rsidRDefault="00752CF2"/>
    <w:sectPr w:rsidR="00752CF2" w:rsidSect="00B26471">
      <w:pgSz w:w="16838" w:h="11906" w:orient="landscape"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ntium Book Basic">
    <w:altName w:val="Times New Roman"/>
    <w:charset w:val="01"/>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19B"/>
    <w:multiLevelType w:val="hybridMultilevel"/>
    <w:tmpl w:val="775EF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FE"/>
    <w:rsid w:val="000C6099"/>
    <w:rsid w:val="002B7CA8"/>
    <w:rsid w:val="004B3B24"/>
    <w:rsid w:val="00553BFE"/>
    <w:rsid w:val="00586DFD"/>
    <w:rsid w:val="00752CF2"/>
    <w:rsid w:val="00850EE1"/>
    <w:rsid w:val="0085546A"/>
    <w:rsid w:val="009A3896"/>
    <w:rsid w:val="009E2AD1"/>
    <w:rsid w:val="00A61A2D"/>
    <w:rsid w:val="00B26471"/>
    <w:rsid w:val="00C24CBE"/>
    <w:rsid w:val="00D55624"/>
    <w:rsid w:val="00E10827"/>
    <w:rsid w:val="00E37F9E"/>
    <w:rsid w:val="00E5389E"/>
    <w:rsid w:val="00ED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FD057-E464-4E6B-869A-5FA794DF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BFE"/>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BFE"/>
    <w:rPr>
      <w:color w:val="000080"/>
      <w:u w:val="single"/>
    </w:rPr>
  </w:style>
  <w:style w:type="paragraph" w:styleId="BodyText">
    <w:name w:val="Body Text"/>
    <w:basedOn w:val="Normal"/>
    <w:link w:val="BodyTextChar"/>
    <w:rsid w:val="00553BFE"/>
    <w:pPr>
      <w:spacing w:after="140" w:line="288" w:lineRule="auto"/>
    </w:pPr>
  </w:style>
  <w:style w:type="character" w:customStyle="1" w:styleId="BodyTextChar">
    <w:name w:val="Body Text Char"/>
    <w:basedOn w:val="DefaultParagraphFont"/>
    <w:link w:val="BodyText"/>
    <w:rsid w:val="00553BFE"/>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53BFE"/>
    <w:rPr>
      <w:rFonts w:ascii="Tahoma" w:hAnsi="Tahoma" w:cs="Tahoma"/>
      <w:sz w:val="16"/>
      <w:szCs w:val="16"/>
    </w:rPr>
  </w:style>
  <w:style w:type="character" w:customStyle="1" w:styleId="BalloonTextChar">
    <w:name w:val="Balloon Text Char"/>
    <w:basedOn w:val="DefaultParagraphFont"/>
    <w:link w:val="BalloonText"/>
    <w:uiPriority w:val="99"/>
    <w:semiHidden/>
    <w:rsid w:val="00553BFE"/>
    <w:rPr>
      <w:rFonts w:ascii="Tahoma" w:eastAsia="Times New Roman" w:hAnsi="Tahoma" w:cs="Tahoma"/>
      <w:sz w:val="16"/>
      <w:szCs w:val="16"/>
      <w:lang w:eastAsia="zh-CN"/>
    </w:rPr>
  </w:style>
  <w:style w:type="character" w:customStyle="1" w:styleId="ilfuvd">
    <w:name w:val="ilfuvd"/>
    <w:rsid w:val="0055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lccg.altonpractice@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tonpracti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lccg.altonpractice@nhs.net" TargetMode="External"/><Relationship Id="rId11" Type="http://schemas.openxmlformats.org/officeDocument/2006/relationships/hyperlink" Target="http://www.junctionhealthcentre.nhs.uk/our-walk-in-service" TargetMode="External"/><Relationship Id="rId5" Type="http://schemas.openxmlformats.org/officeDocument/2006/relationships/image" Target="media/image1.png"/><Relationship Id="rId10" Type="http://schemas.openxmlformats.org/officeDocument/2006/relationships/hyperlink" Target="mailto:england.londonregionaldirector@nhs.net" TargetMode="External"/><Relationship Id="rId4" Type="http://schemas.openxmlformats.org/officeDocument/2006/relationships/webSettings" Target="webSettings.xml"/><Relationship Id="rId9" Type="http://schemas.openxmlformats.org/officeDocument/2006/relationships/hyperlink" Target="http://www.alton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Farber Sara (WPCT)</dc:creator>
  <cp:lastModifiedBy>H85065-04  (NHS SWLCCG GP)  The Alton Practice</cp:lastModifiedBy>
  <cp:revision>2</cp:revision>
  <cp:lastPrinted>2018-10-15T10:53:00Z</cp:lastPrinted>
  <dcterms:created xsi:type="dcterms:W3CDTF">2021-04-28T13:00:00Z</dcterms:created>
  <dcterms:modified xsi:type="dcterms:W3CDTF">2021-04-28T13:00:00Z</dcterms:modified>
</cp:coreProperties>
</file>